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26B8" w:rsidP="00A526B8" w:rsidRDefault="00A526B8" w14:paraId="419AA818" w14:textId="77777777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</w:r>
      <w:r>
        <w:t>Ellice Way,</w:t>
      </w:r>
      <w:r>
        <w:br/>
      </w:r>
      <w:r>
        <w:t>Wrexham Technology Park,</w:t>
      </w:r>
      <w:r>
        <w:br/>
      </w:r>
      <w:r>
        <w:t>Wrexham,</w:t>
      </w:r>
      <w:r>
        <w:br/>
      </w:r>
      <w:r>
        <w:t>LL13 7YT.</w:t>
      </w:r>
    </w:p>
    <w:p w:rsidR="00A526B8" w:rsidP="2805D00D" w:rsidRDefault="00A526B8" w14:paraId="361984E2" w14:textId="381AF5EA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2805D00D" w:rsidR="00A526B8">
        <w:rPr>
          <w:b w:val="1"/>
          <w:bCs w:val="1"/>
        </w:rPr>
        <w:t>Private and Confidential</w:t>
      </w:r>
      <w:r>
        <w:br/>
      </w:r>
      <w:r w:rsidR="5B338C4C">
        <w:rPr/>
        <w:t>Kevin Paterson</w:t>
      </w:r>
    </w:p>
    <w:p w:rsidR="5B338C4C" w:rsidP="2805D00D" w:rsidRDefault="5B338C4C" w14:paraId="16A08CBF" w14:textId="050252DC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="5B338C4C">
        <w:rPr/>
        <w:t>27 Priory Road</w:t>
      </w:r>
    </w:p>
    <w:p w:rsidR="5B338C4C" w:rsidP="2805D00D" w:rsidRDefault="5B338C4C" w14:paraId="0A155CAC" w14:textId="35962043">
      <w:pPr>
        <w:spacing w:before="0" w:beforeAutospacing="off" w:after="0" w:afterAutospacing="off"/>
      </w:pPr>
      <w:r w:rsidR="5B338C4C">
        <w:rPr/>
        <w:t>Dumfries</w:t>
      </w:r>
    </w:p>
    <w:p w:rsidR="5B338C4C" w:rsidP="2805D00D" w:rsidRDefault="5B338C4C" w14:paraId="13006162" w14:textId="5BB977B3">
      <w:pPr>
        <w:spacing w:before="0" w:beforeAutospacing="off" w:after="0" w:afterAutospacing="off"/>
      </w:pPr>
      <w:r w:rsidR="5B338C4C">
        <w:rPr/>
        <w:t>DG2 0PU</w:t>
      </w:r>
    </w:p>
    <w:p w:rsidR="00A526B8" w:rsidP="00A526B8" w:rsidRDefault="00A526B8" w14:paraId="642CE1FE" w14:textId="77777777"/>
    <w:p w:rsidR="4B7A84F4" w:rsidRDefault="4B7A84F4" w14:paraId="7873C085" w14:textId="3BB768B8">
      <w:r w:rsidR="4B7A84F4">
        <w:rPr/>
        <w:t>30</w:t>
      </w:r>
      <w:r w:rsidRPr="2805D00D" w:rsidR="4B7A84F4">
        <w:rPr>
          <w:vertAlign w:val="superscript"/>
        </w:rPr>
        <w:t>th</w:t>
      </w:r>
      <w:r w:rsidR="4B7A84F4">
        <w:rPr/>
        <w:t xml:space="preserve"> June 2026</w:t>
      </w:r>
    </w:p>
    <w:p w:rsidR="00A526B8" w:rsidP="2805D00D" w:rsidRDefault="00A526B8" w14:paraId="28E6B3ED" w14:textId="30320ACA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="00A526B8">
        <w:rPr/>
        <w:t>Dear</w:t>
      </w:r>
      <w:r w:rsidR="56AB8CDF">
        <w:rPr/>
        <w:t xml:space="preserve"> </w:t>
      </w:r>
      <w:r w:rsidR="32068DBA">
        <w:rPr/>
        <w:t>K</w:t>
      </w:r>
      <w:r w:rsidR="56AB8CDF">
        <w:rPr/>
        <w:t>evin</w:t>
      </w:r>
      <w:r w:rsidR="00A526B8">
        <w:rPr/>
        <w:t>,</w:t>
      </w:r>
    </w:p>
    <w:p w:rsidRPr="00E057D5" w:rsidR="00A526B8" w:rsidP="00A526B8" w:rsidRDefault="00A526B8" w14:paraId="35915F18" w14:textId="77777777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:rsidRPr="009A13B3" w:rsidR="00A526B8" w:rsidP="00A526B8" w:rsidRDefault="00A526B8" w14:paraId="24F9E6F3" w14:textId="5603995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:rsidR="00A526B8" w:rsidP="00A526B8" w:rsidRDefault="00A526B8" w14:paraId="221DB9D7" w14:textId="1FDD8AF7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:rsidRPr="00C13D57" w:rsidR="00A526B8" w:rsidP="00A526B8" w:rsidRDefault="00D71CFE" w14:paraId="696F4478" w14:textId="15F23AF6">
      <w:r>
        <w:rPr>
          <w:b/>
          <w:bCs/>
        </w:rPr>
        <w:t>Your Law 4U</w:t>
      </w:r>
      <w:r w:rsidRPr="00624B36" w:rsidR="00A526B8">
        <w:t xml:space="preserve"> assists </w:t>
      </w:r>
      <w:r w:rsidRPr="00624B36" w:rsidR="00A526B8">
        <w:rPr>
          <w:b/>
          <w:bCs/>
        </w:rPr>
        <w:t>only with onboarding and administration</w:t>
      </w:r>
      <w:r w:rsidRPr="00624B36" w:rsidR="00A526B8">
        <w:t xml:space="preserve"> and does not provide legal advice</w:t>
      </w:r>
      <w:r w:rsidR="00A526B8">
        <w:t xml:space="preserve"> or representation.</w:t>
      </w:r>
      <w:r w:rsidRPr="00624B36" w:rsidR="00A526B8">
        <w:t xml:space="preserve"> From this point onwards, </w:t>
      </w:r>
      <w:r w:rsidRPr="00624B36" w:rsidR="00A526B8">
        <w:rPr>
          <w:b/>
          <w:bCs/>
        </w:rPr>
        <w:t>we will be your legal representatives</w:t>
      </w:r>
      <w:r w:rsidRPr="00624B36" w:rsidR="00A526B8">
        <w:t xml:space="preserve"> and will handle your Redress Scotland claim on your instructions.</w:t>
      </w:r>
    </w:p>
    <w:p w:rsidR="00A526B8" w:rsidP="00A526B8" w:rsidRDefault="00A526B8" w14:paraId="6CA2A7DA" w14:textId="77777777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:rsidRPr="0031361B" w:rsidR="00A526B8" w:rsidP="00A526B8" w:rsidRDefault="00A526B8" w14:paraId="370E447E" w14:textId="77777777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:rsidR="005B61A9" w:rsidP="2805D00D" w:rsidRDefault="005B61A9" w14:paraId="00D58E5C" w14:textId="76F66814">
      <w:pPr>
        <w:pStyle w:val="Normal"/>
      </w:pPr>
    </w:p>
    <w:p w:rsidR="2805D00D" w:rsidP="2805D00D" w:rsidRDefault="2805D00D" w14:paraId="49A1A4D1" w14:textId="68E1D395">
      <w:pPr>
        <w:pStyle w:val="Normal"/>
      </w:pPr>
    </w:p>
    <w:p w:rsidR="2805D00D" w:rsidP="2805D00D" w:rsidRDefault="2805D00D" w14:paraId="2217BDB5" w14:textId="7A208603">
      <w:pPr>
        <w:pStyle w:val="Normal"/>
      </w:pPr>
    </w:p>
    <w:p w:rsidR="2805D00D" w:rsidP="2805D00D" w:rsidRDefault="2805D00D" w14:paraId="11EE5624" w14:textId="153290AE">
      <w:pPr>
        <w:pStyle w:val="Normal"/>
      </w:pPr>
    </w:p>
    <w:p w:rsidR="2805D00D" w:rsidP="2805D00D" w:rsidRDefault="2805D00D" w14:paraId="739059C8" w14:textId="357E2728">
      <w:pPr>
        <w:pStyle w:val="Normal"/>
      </w:pPr>
    </w:p>
    <w:p w:rsidR="2805D00D" w:rsidP="2805D00D" w:rsidRDefault="2805D00D" w14:paraId="7D5F41D4" w14:textId="1388A191">
      <w:pPr>
        <w:pStyle w:val="Normal"/>
      </w:pPr>
    </w:p>
    <w:p w:rsidR="00A526B8" w:rsidP="00A526B8" w:rsidRDefault="00A526B8" w14:paraId="396657A3" w14:textId="1BC30E4B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w:history="1" r:id="rId6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:rsidRPr="0031361B" w:rsidR="00A526B8" w:rsidP="00A526B8" w:rsidRDefault="00A526B8" w14:paraId="263CD518" w14:textId="77777777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:rsidRPr="00D71CFE" w:rsidR="00D71CFE" w:rsidP="2805D00D" w:rsidRDefault="00A526B8" w14:paraId="4F8EDC58" w14:textId="107091CB">
      <w:pPr>
        <w:rPr>
          <w:b w:val="1"/>
          <w:bCs w:val="1"/>
        </w:rPr>
      </w:pPr>
      <w:r w:rsidR="00A526B8">
        <w:rPr/>
        <w:t>Warm regards,</w:t>
      </w:r>
      <w:r>
        <w:br/>
      </w:r>
      <w:r w:rsidR="4DC91AD0">
        <w:rPr/>
        <w:t xml:space="preserve">Sam Morris </w:t>
      </w:r>
    </w:p>
    <w:p w:rsidRPr="00D71CFE" w:rsidR="00D71CFE" w:rsidP="00A526B8" w:rsidRDefault="00A526B8" w14:paraId="15A3C011" w14:textId="440259D1">
      <w:pPr>
        <w:rPr>
          <w:b w:val="1"/>
          <w:bCs w:val="1"/>
        </w:rPr>
      </w:pPr>
      <w:r>
        <w:br/>
      </w:r>
      <w:r w:rsidRPr="2805D00D" w:rsidR="00D71CFE">
        <w:rPr>
          <w:b w:val="1"/>
          <w:bCs w:val="1"/>
        </w:rPr>
        <w:t>Aiker Legal Support Team.</w:t>
      </w:r>
    </w:p>
    <w:sectPr w:rsidRPr="00D71CFE" w:rsidR="00D71CFE"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44E1" w:rsidP="00A526B8" w:rsidRDefault="000344E1" w14:paraId="7FE572CF" w14:textId="77777777">
      <w:pPr>
        <w:spacing w:after="0" w:line="240" w:lineRule="auto"/>
      </w:pPr>
      <w:r>
        <w:separator/>
      </w:r>
    </w:p>
  </w:endnote>
  <w:endnote w:type="continuationSeparator" w:id="0">
    <w:p w:rsidR="000344E1" w:rsidP="00A526B8" w:rsidRDefault="000344E1" w14:paraId="5E9371E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A526B8" w:rsidR="00A526B8" w:rsidP="00A526B8" w:rsidRDefault="00A526B8" w14:paraId="4933C9DC" w14:textId="77777777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hAnsi="Calibri" w:eastAsia="Calibri" w:cs="Calibri"/>
        <w:b/>
        <w:sz w:val="16"/>
        <w:szCs w:val="16"/>
        <w:lang w:eastAsia="en-GB"/>
      </w:rPr>
    </w:pPr>
    <w:r w:rsidRPr="00A526B8">
      <w:rPr>
        <w:rFonts w:ascii="Times New Roman" w:hAnsi="Times New Roman" w:eastAsia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 w14:anchorId="4D0D114D">
            <v:group id="Group 5" style="width:8.95pt;height:8.9pt;mso-position-horizontal-relative:char;mso-position-vertical-relative:line" coordsize="113360,113347" o:spid="_x0000_s1026" w14:anchorId="47FDD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style="position:absolute;left:57963;top:27584;width:27800;height:27801;visibility:visible;mso-wrap-style:square;v-text-anchor:top" coordsize="27800,27801" o:spid="_x0000_s1027" filled="f" strokecolor="#2b7e9a" strokeweight=".20672mm" path="m,c15354,,27800,12446,27800,2780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>
                <v:stroke endcap="round"/>
                <v:path textboxrect="0,0,27800,27801" arrowok="t" o:connecttype="custom" o:connectlocs="0,0;15354,0;27800,12446;27800,27801" o:connectangles="0,0,0,0"/>
              </v:shape>
              <v:shape id="Shape 28" style="position:absolute;left:57963;top:13792;width:41593;height:41593;visibility:visible;mso-wrap-style:square;v-text-anchor:top" coordsize="41593,41593" o:spid="_x0000_s1028" filled="f" strokecolor="#2b7e9a" strokeweight=".20672mm" path="m,c22974,,41593,18618,41593,4159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>
                <v:stroke endcap="round"/>
                <v:path textboxrect="0,0,41593,41593" arrowok="t" o:connecttype="custom" o:connectlocs="0,0;22974,0;41593,18618;41593,41593" o:connectangles="0,0,0,0"/>
              </v:shape>
              <v:shape id="Shape 29" style="position:absolute;left:57963;width:55397;height:55385;visibility:visible;mso-wrap-style:square;v-text-anchor:top" coordsize="55397,55385" o:spid="_x0000_s1029" filled="f" strokecolor="#2b7e9a" strokeweight=".20672mm" path="m,c30594,,55397,24791,55397,5538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>
                <v:stroke endcap="round"/>
                <v:path textboxrect="0,0,55397,55385" arrowok="t" o:connecttype="custom" o:connectlocs="0,0;30594,0;55397,24791;55397,55385" o:connectangles="0,0,0,0"/>
              </v:shape>
              <v:shape id="Shape 30" style="position:absolute;top:8941;width:104407;height:104407;visibility:visible;mso-wrap-style:square;v-text-anchor:top" coordsize="104407,104407" o:spid="_x0000_s1030" filled="f" strokecolor="#2b7e9a" strokeweight=".20672mm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>
                <v:stroke endcap="round"/>
                <v:path textboxrect="0,0,104407,104407"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/>
              </v:shape>
              <w10:anchorlock/>
            </v:group>
          </w:pict>
        </mc:Fallback>
      </mc:AlternateContent>
    </w:r>
    <w:r w:rsidRPr="00A526B8">
      <w:rPr>
        <w:rFonts w:ascii="Calibri" w:hAnsi="Calibri" w:eastAsia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w:history="1" r:id="rId1">
      <w:r w:rsidRPr="00A526B8">
        <w:rPr>
          <w:rFonts w:ascii="Calibri" w:hAnsi="Calibri" w:eastAsia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hAnsi="Calibri" w:eastAsia="Calibri" w:cs="Calibri"/>
        <w:b/>
        <w:color w:val="002060"/>
        <w:sz w:val="16"/>
        <w:szCs w:val="16"/>
        <w:lang w:eastAsia="en-GB"/>
      </w:rPr>
      <w:t xml:space="preserve">                        </w:t>
    </w:r>
    <w:hyperlink w:history="1" r:id="rId2">
      <w:r w:rsidRPr="00A526B8">
        <w:rPr>
          <w:rFonts w:ascii="Calibri" w:hAnsi="Calibri" w:eastAsia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:rsidRPr="00A526B8" w:rsidR="00A526B8" w:rsidP="00A526B8" w:rsidRDefault="00A526B8" w14:paraId="62D3CE24" w14:textId="77777777">
    <w:pPr>
      <w:tabs>
        <w:tab w:val="center" w:pos="4513"/>
        <w:tab w:val="right" w:pos="9026"/>
      </w:tabs>
      <w:spacing w:after="0" w:line="240" w:lineRule="auto"/>
      <w:jc w:val="center"/>
      <w:rPr>
        <w:rFonts w:ascii="Calibri" w:hAnsi="Calibri" w:eastAsia="Calibri" w:cs="Calibri"/>
        <w:color w:val="000000"/>
        <w:sz w:val="16"/>
        <w:szCs w:val="16"/>
        <w:lang w:eastAsia="en-GB"/>
      </w:rPr>
    </w:pPr>
  </w:p>
  <w:p w:rsidRPr="00A526B8" w:rsidR="00A526B8" w:rsidP="00A526B8" w:rsidRDefault="00A526B8" w14:paraId="72983762" w14:textId="77777777">
    <w:pPr>
      <w:tabs>
        <w:tab w:val="center" w:pos="4513"/>
        <w:tab w:val="right" w:pos="9026"/>
      </w:tabs>
      <w:spacing w:after="0" w:line="240" w:lineRule="auto"/>
      <w:jc w:val="center"/>
      <w:rPr>
        <w:rFonts w:ascii="Calibri" w:hAnsi="Calibri" w:eastAsia="Calibri" w:cs="Calibri"/>
        <w:b/>
        <w:sz w:val="16"/>
        <w:szCs w:val="16"/>
        <w:lang w:eastAsia="en-GB"/>
      </w:rPr>
    </w:pPr>
    <w:r w:rsidRPr="00A526B8">
      <w:rPr>
        <w:rFonts w:ascii="Calibri" w:hAnsi="Calibri" w:eastAsia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:rsidRPr="00A526B8" w:rsidR="00A526B8" w:rsidP="00A526B8" w:rsidRDefault="00A526B8" w14:paraId="5491918D" w14:textId="77777777">
    <w:pPr>
      <w:tabs>
        <w:tab w:val="center" w:pos="4513"/>
        <w:tab w:val="right" w:pos="9026"/>
      </w:tabs>
      <w:spacing w:after="0" w:line="240" w:lineRule="auto"/>
      <w:jc w:val="center"/>
      <w:rPr>
        <w:rFonts w:ascii="Calibri" w:hAnsi="Calibri" w:eastAsia="Calibri" w:cs="Calibri"/>
        <w:color w:val="000000"/>
        <w:szCs w:val="24"/>
        <w:lang w:eastAsia="en-GB"/>
      </w:rPr>
    </w:pPr>
    <w:r w:rsidRPr="00A526B8">
      <w:rPr>
        <w:rFonts w:ascii="Calibri" w:hAnsi="Calibri" w:eastAsia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:rsidR="00A526B8" w:rsidRDefault="00A526B8" w14:paraId="56FDE3A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44E1" w:rsidP="00A526B8" w:rsidRDefault="000344E1" w14:paraId="2B231BE9" w14:textId="77777777">
      <w:pPr>
        <w:spacing w:after="0" w:line="240" w:lineRule="auto"/>
      </w:pPr>
      <w:r>
        <w:separator/>
      </w:r>
    </w:p>
  </w:footnote>
  <w:footnote w:type="continuationSeparator" w:id="0">
    <w:p w:rsidR="000344E1" w:rsidP="00A526B8" w:rsidRDefault="000344E1" w14:paraId="7F9DFE6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526B8" w:rsidRDefault="00A526B8" w14:paraId="2FBDC059" w14:textId="4E75345F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475550"/>
    <w:rsid w:val="005B61A9"/>
    <w:rsid w:val="005F690F"/>
    <w:rsid w:val="00960B06"/>
    <w:rsid w:val="009726B1"/>
    <w:rsid w:val="00A526B8"/>
    <w:rsid w:val="00BA46F4"/>
    <w:rsid w:val="00D71CFE"/>
    <w:rsid w:val="185E9F13"/>
    <w:rsid w:val="1F55E3B5"/>
    <w:rsid w:val="2805D00D"/>
    <w:rsid w:val="283D95E5"/>
    <w:rsid w:val="32068DBA"/>
    <w:rsid w:val="32C58F03"/>
    <w:rsid w:val="32ED4DA8"/>
    <w:rsid w:val="3FC29934"/>
    <w:rsid w:val="4B7A84F4"/>
    <w:rsid w:val="4DC91AD0"/>
    <w:rsid w:val="56239CE9"/>
    <w:rsid w:val="56AB8CDF"/>
    <w:rsid w:val="5B338C4C"/>
    <w:rsid w:val="62083D75"/>
    <w:rsid w:val="71C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526B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526B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526B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support@aikerlegal.org" TargetMode="External" Id="rId6" /><Relationship Type="http://schemas.openxmlformats.org/officeDocument/2006/relationships/customXml" Target="../customXml/item1.xml" Id="rId1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ECF5CC-769D-412E-BAA9-50965562BEE5}"/>
</file>

<file path=customXml/itemProps2.xml><?xml version="1.0" encoding="utf-8"?>
<ds:datastoreItem xmlns:ds="http://schemas.openxmlformats.org/officeDocument/2006/customXml" ds:itemID="{03431533-CC93-4221-B197-E30A73144F07}"/>
</file>

<file path=customXml/itemProps3.xml><?xml version="1.0" encoding="utf-8"?>
<ds:datastoreItem xmlns:ds="http://schemas.openxmlformats.org/officeDocument/2006/customXml" ds:itemID="{DBFF2DC6-E4BA-49CF-80D5-92C1E290A6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Rebekah Ditcher</dc:creator>
  <keywords/>
  <dc:description/>
  <lastModifiedBy>Sam Morris | Aiker Legal</lastModifiedBy>
  <revision>3</revision>
  <dcterms:created xsi:type="dcterms:W3CDTF">2026-05-21T08:32:00.0000000Z</dcterms:created>
  <dcterms:modified xsi:type="dcterms:W3CDTF">2026-06-30T09:28:47.5249518Z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