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w:t>
            </w:r>
          </w:p>
        </w:tc>
        <w:tc>
          <w:tcPr/>
          <w:p w:rsidR="00000000" w:rsidDel="00000000" w:rsidP="00000000" w:rsidRDefault="00000000" w:rsidRPr="00000000" w14:paraId="00000012">
            <w:pPr>
              <w:rPr/>
            </w:pPr>
            <w:r w:rsidDel="00000000" w:rsidR="00000000" w:rsidRPr="00000000">
              <w:rPr>
                <w:rtl w:val="0"/>
              </w:rPr>
              <w:t xml:space="preserve">NA</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t xml:space="preserve">NA</w:t>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sz w:val="20"/>
                <w:szCs w:val="20"/>
                <w:rtl w:val="0"/>
              </w:rPr>
              <w:t xml:space="preserve">William David  Mcseveney</w:t>
            </w:r>
            <w:r w:rsidDel="00000000" w:rsidR="00000000" w:rsidRPr="00000000">
              <w:rPr>
                <w:rtl w:val="0"/>
              </w:rPr>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Date of birth</w:t>
            </w:r>
          </w:p>
        </w:tc>
        <w:tc>
          <w:tcPr/>
          <w:p w:rsidR="00000000" w:rsidDel="00000000" w:rsidP="00000000" w:rsidRDefault="00000000" w:rsidRPr="00000000" w14:paraId="00000019">
            <w:pPr>
              <w:rPr/>
            </w:pPr>
            <w:r w:rsidDel="00000000" w:rsidR="00000000" w:rsidRPr="00000000">
              <w:rPr>
                <w:rtl w:val="0"/>
              </w:rPr>
              <w:t xml:space="preserve">06.12.1964</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Address</w:t>
            </w:r>
          </w:p>
        </w:tc>
        <w:tc>
          <w:tcPr/>
          <w:p w:rsidR="00000000" w:rsidDel="00000000" w:rsidP="00000000" w:rsidRDefault="00000000" w:rsidRPr="00000000" w14:paraId="0000001B">
            <w:pPr>
              <w:rPr/>
            </w:pPr>
            <w:r w:rsidDel="00000000" w:rsidR="00000000" w:rsidRPr="00000000">
              <w:rPr>
                <w:rtl w:val="0"/>
              </w:rPr>
              <w:t xml:space="preserve">20 Blackhall Street , Spring Hill, ML7 5HZ</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Contact telephone number</w:t>
            </w:r>
          </w:p>
        </w:tc>
        <w:tc>
          <w:tcPr/>
          <w:p w:rsidR="00000000" w:rsidDel="00000000" w:rsidP="00000000" w:rsidRDefault="00000000" w:rsidRPr="00000000" w14:paraId="0000001D">
            <w:pPr>
              <w:rPr/>
            </w:pPr>
            <w:r w:rsidDel="00000000" w:rsidR="00000000" w:rsidRPr="00000000">
              <w:rPr>
                <w:sz w:val="20"/>
                <w:szCs w:val="20"/>
                <w:rtl w:val="0"/>
              </w:rPr>
              <w:t xml:space="preserve">07514559808</w:t>
            </w:r>
            <w:r w:rsidDel="00000000" w:rsidR="00000000" w:rsidRPr="00000000">
              <w:rPr>
                <w:rtl w:val="0"/>
              </w:rPr>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Email address</w:t>
            </w:r>
          </w:p>
        </w:tc>
        <w:tc>
          <w:tcPr/>
          <w:p w:rsidR="00000000" w:rsidDel="00000000" w:rsidP="00000000" w:rsidRDefault="00000000" w:rsidRPr="00000000" w14:paraId="0000001F">
            <w:pPr>
              <w:rPr/>
            </w:pPr>
            <w:r w:rsidDel="00000000" w:rsidR="00000000" w:rsidRPr="00000000">
              <w:rPr>
                <w:sz w:val="20"/>
                <w:szCs w:val="20"/>
                <w:rtl w:val="0"/>
              </w:rPr>
              <w:t xml:space="preserve">williammcseveney24@gmail.com</w:t>
            </w:r>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Other names used (if any)</w:t>
            </w:r>
          </w:p>
        </w:tc>
        <w:tc>
          <w:tcPr/>
          <w:p w:rsidR="00000000" w:rsidDel="00000000" w:rsidP="00000000" w:rsidRDefault="00000000" w:rsidRPr="00000000" w14:paraId="00000021">
            <w:pPr>
              <w:rPr/>
            </w:pPr>
            <w:r w:rsidDel="00000000" w:rsidR="00000000" w:rsidRPr="00000000">
              <w:rPr>
                <w:rtl w:val="0"/>
              </w:rPr>
              <w:t xml:space="preserve">Bill</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GP Surgery name, address, contact number</w:t>
            </w:r>
          </w:p>
        </w:tc>
        <w:tc>
          <w:tcPr/>
          <w:p w:rsidR="00000000" w:rsidDel="00000000" w:rsidP="00000000" w:rsidRDefault="00000000" w:rsidRPr="00000000" w14:paraId="00000023">
            <w:pPr>
              <w:rPr/>
            </w:pPr>
            <w:r w:rsidDel="00000000" w:rsidR="00000000" w:rsidRPr="00000000">
              <w:rPr>
                <w:rtl w:val="0"/>
              </w:rPr>
              <w:t xml:space="preserve">Dr Manoran - Rose Hall GYTEHEAD</w:t>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Is survivor 68+ or terminally ill?</w:t>
            </w:r>
          </w:p>
        </w:tc>
        <w:tc>
          <w:tcPr/>
          <w:p w:rsidR="00000000" w:rsidDel="00000000" w:rsidP="00000000" w:rsidRDefault="00000000" w:rsidRPr="00000000" w14:paraId="00000025">
            <w:pPr>
              <w:rPr/>
            </w:pPr>
            <w:r w:rsidDel="00000000" w:rsidR="00000000" w:rsidRPr="00000000">
              <w:rPr>
                <w:rtl w:val="0"/>
              </w:rPr>
              <w:t xml:space="preserve">No- Blackouts -  PTSD</w:t>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Parents’ names</w:t>
            </w:r>
          </w:p>
        </w:tc>
        <w:tc>
          <w:tcPr/>
          <w:p w:rsidR="00000000" w:rsidDel="00000000" w:rsidP="00000000" w:rsidRDefault="00000000" w:rsidRPr="00000000" w14:paraId="00000027">
            <w:pPr>
              <w:rPr/>
            </w:pPr>
            <w:r w:rsidDel="00000000" w:rsidR="00000000" w:rsidRPr="00000000">
              <w:rPr>
                <w:rtl w:val="0"/>
              </w:rPr>
              <w:t xml:space="preserve">Robertina </w:t>
            </w:r>
            <w:r w:rsidDel="00000000" w:rsidR="00000000" w:rsidRPr="00000000">
              <w:rPr>
                <w:sz w:val="20"/>
                <w:szCs w:val="20"/>
                <w:rtl w:val="0"/>
              </w:rPr>
              <w:t xml:space="preserve">Mcseveney - 23.09.1946</w:t>
            </w:r>
            <w:r w:rsidDel="00000000" w:rsidR="00000000" w:rsidRPr="00000000">
              <w:rPr>
                <w:rtl w:val="0"/>
              </w:rPr>
            </w:r>
          </w:p>
        </w:tc>
      </w:tr>
      <w:tr>
        <w:trPr>
          <w:cantSplit w:val="0"/>
          <w:tblHeader w:val="0"/>
        </w:trPr>
        <w:tc>
          <w:tcPr/>
          <w:p w:rsidR="00000000" w:rsidDel="00000000" w:rsidP="00000000" w:rsidRDefault="00000000" w:rsidRPr="00000000" w14:paraId="00000028">
            <w:pPr>
              <w:rPr/>
            </w:pPr>
            <w:r w:rsidDel="00000000" w:rsidR="00000000" w:rsidRPr="00000000">
              <w:rPr>
                <w:rtl w:val="0"/>
              </w:rPr>
              <w:t xml:space="preserve">Childhood address prior to care</w:t>
            </w:r>
          </w:p>
        </w:tc>
        <w:tc>
          <w:tcPr/>
          <w:p w:rsidR="00000000" w:rsidDel="00000000" w:rsidP="00000000" w:rsidRDefault="00000000" w:rsidRPr="00000000" w14:paraId="00000029">
            <w:pPr>
              <w:rPr/>
            </w:pPr>
            <w:r w:rsidDel="00000000" w:rsidR="00000000" w:rsidRPr="00000000">
              <w:rPr>
                <w:rtl w:val="0"/>
              </w:rPr>
              <w:t xml:space="preserve">154 Springhill Road, shotts, </w:t>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Siblings names and DOBs</w:t>
            </w:r>
          </w:p>
        </w:tc>
        <w:tc>
          <w:tcPr/>
          <w:p w:rsidR="00000000" w:rsidDel="00000000" w:rsidP="00000000" w:rsidRDefault="00000000" w:rsidRPr="00000000" w14:paraId="0000002B">
            <w:pPr>
              <w:rPr/>
            </w:pPr>
            <w:r w:rsidDel="00000000" w:rsidR="00000000" w:rsidRPr="00000000">
              <w:rPr>
                <w:rtl w:val="0"/>
              </w:rPr>
              <w:t xml:space="preserve">1 Sister - Leslie Dolan</w:t>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Local authority cared under</w:t>
            </w:r>
          </w:p>
        </w:tc>
        <w:tc>
          <w:tcPr/>
          <w:p w:rsidR="00000000" w:rsidDel="00000000" w:rsidP="00000000" w:rsidRDefault="00000000" w:rsidRPr="00000000" w14:paraId="0000002D">
            <w:pPr>
              <w:rPr/>
            </w:pPr>
            <w:r w:rsidDel="00000000" w:rsidR="00000000" w:rsidRPr="00000000">
              <w:rPr>
                <w:rtl w:val="0"/>
              </w:rPr>
              <w:t xml:space="preserve">North Lanarkshire </w:t>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Age / years placed in care</w:t>
            </w:r>
          </w:p>
        </w:tc>
        <w:tc>
          <w:tcPr/>
          <w:p w:rsidR="00000000" w:rsidDel="00000000" w:rsidP="00000000" w:rsidRDefault="00000000" w:rsidRPr="00000000" w14:paraId="0000002F">
            <w:pPr>
              <w:rPr/>
            </w:pPr>
            <w:r w:rsidDel="00000000" w:rsidR="00000000" w:rsidRPr="00000000">
              <w:rPr>
                <w:rtl w:val="0"/>
              </w:rPr>
              <w:t xml:space="preserve">13-15 </w:t>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Establishments placed in</w:t>
            </w:r>
          </w:p>
        </w:tc>
        <w:tc>
          <w:tcPr/>
          <w:p w:rsidR="00000000" w:rsidDel="00000000" w:rsidP="00000000" w:rsidRDefault="00000000" w:rsidRPr="00000000" w14:paraId="00000031">
            <w:pPr>
              <w:rPr/>
            </w:pPr>
            <w:r w:rsidDel="00000000" w:rsidR="00000000" w:rsidRPr="00000000">
              <w:rPr>
                <w:rtl w:val="0"/>
              </w:rPr>
              <w:t xml:space="preserve">Kittock  - West maynes road east kilbride </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Beneficiary details</w:t>
            </w:r>
          </w:p>
        </w:tc>
        <w:tc>
          <w:tcPr/>
          <w:p w:rsidR="00000000" w:rsidDel="00000000" w:rsidP="00000000" w:rsidRDefault="00000000" w:rsidRPr="00000000" w14:paraId="00000033">
            <w:pPr>
              <w:rPr/>
            </w:pPr>
            <w:r w:rsidDel="00000000" w:rsidR="00000000" w:rsidRPr="00000000">
              <w:rPr>
                <w:rtl w:val="0"/>
              </w:rPr>
              <w:t xml:space="preserve">Daughter </w:t>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Supporting statement contact</w:t>
            </w:r>
          </w:p>
        </w:tc>
        <w:tc>
          <w:tcPr/>
          <w:p w:rsidR="00000000" w:rsidDel="00000000" w:rsidP="00000000" w:rsidRDefault="00000000" w:rsidRPr="00000000" w14:paraId="00000035">
            <w:pPr>
              <w:rPr/>
            </w:pPr>
            <w:r w:rsidDel="00000000" w:rsidR="00000000" w:rsidRPr="00000000">
              <w:rPr>
                <w:rtl w:val="0"/>
              </w:rPr>
              <w:t xml:space="preserve">James Sherer </w:t>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Reason placed into care</w:t>
            </w:r>
          </w:p>
        </w:tc>
        <w:tc>
          <w:tcPr/>
          <w:p w:rsidR="00000000" w:rsidDel="00000000" w:rsidP="00000000" w:rsidRDefault="00000000" w:rsidRPr="00000000" w14:paraId="00000037">
            <w:pPr>
              <w:rPr/>
            </w:pPr>
            <w:r w:rsidDel="00000000" w:rsidR="00000000" w:rsidRPr="00000000">
              <w:rPr>
                <w:rtl w:val="0"/>
              </w:rPr>
              <w:t xml:space="preserve">Kittock Children's Home</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Police involvement details</w:t>
            </w:r>
          </w:p>
        </w:tc>
        <w:tc>
          <w:tcPr/>
          <w:p w:rsidR="00000000" w:rsidDel="00000000" w:rsidP="00000000" w:rsidRDefault="00000000" w:rsidRPr="00000000" w14:paraId="00000039">
            <w:pPr>
              <w:rPr/>
            </w:pPr>
            <w:r w:rsidDel="00000000" w:rsidR="00000000" w:rsidRPr="00000000">
              <w:rPr>
                <w:rtl w:val="0"/>
              </w:rPr>
              <w:t xml:space="preserve">No Police </w:t>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Statement</w:t>
            </w:r>
          </w:p>
        </w:tc>
        <w:tc>
          <w:tcPr/>
          <w:p w:rsidR="00000000" w:rsidDel="00000000" w:rsidP="00000000" w:rsidRDefault="00000000" w:rsidRPr="00000000" w14:paraId="0000003B">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physical abuse started after a two to three months after I got there I had heard from the younger children that I had to be put in the quiet room I thought it was the younger kids being kids and exsadureating it all but I found out they where speaking the truth it was a box room with nothing in it after some time the staff member came in he grabbed me by the hair and started throughing me about the room shouting abuse at me whilst punching me on the torso and legs I didint know why he didint hit my face but I know now he didint want any marks on my face this</w:t>
            </w:r>
          </w:p>
          <w:p w:rsidR="00000000" w:rsidDel="00000000" w:rsidP="00000000" w:rsidRDefault="00000000" w:rsidRPr="00000000" w14:paraId="0000003C">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happend every time he was on duty </w:t>
            </w:r>
          </w:p>
          <w:p w:rsidR="00000000" w:rsidDel="00000000" w:rsidP="00000000" w:rsidRDefault="00000000" w:rsidRPr="00000000" w14:paraId="0000003D">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sexual things started of with the same staff member when it was his turn to stay over night shift I was moved from a dorm to a single room he said that as I was a senior I needed my own room I don't know what time it was but it was very dark out side he would come in and start saying things like you getting big now and he started touching me every where then he put his mouth on my penis he stopped some time later and what sticks in my mind is he said this is what all men do after this he started playing with himself until he finished this went on for months and months I told Mr McFarland what was happening and he said he would see what he could do but it continued untill I was nearly 16 this is only a small portion of what happened </w:t>
            </w:r>
          </w:p>
          <w:p w:rsidR="00000000" w:rsidDel="00000000" w:rsidP="00000000" w:rsidRDefault="00000000" w:rsidRPr="00000000" w14:paraId="0000003E">
            <w:pPr>
              <w:rPr/>
            </w:pPr>
            <w:r w:rsidDel="00000000" w:rsidR="00000000" w:rsidRPr="00000000">
              <w:rPr>
                <w:rFonts w:ascii="Arial" w:cs="Arial" w:eastAsia="Arial" w:hAnsi="Arial"/>
                <w:color w:val="222222"/>
                <w:highlight w:val="white"/>
                <w:rtl w:val="0"/>
              </w:rPr>
              <w:t xml:space="preserve">The mental abuse is when you a scared to go to sleep as I was looking at the door to my room just waiting for it to open and it to happen again I'm only doing this as if it can help even one child to not go through what I did then it will be worth it his name was Mr Hannah and he lived in Lanark somewhere I only know this as the minibus that took us home dropped him off there I have got more things I could tell you but I find it still very difficult to speak of</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ghgfEEs8GIaYEDdtkDe2SlmQqw==">CgMxLjA4AHIhMVZrR1EyU2tZVmdlNzJ6U0dxNmxVTXlYUmhISDBMTGh0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2025-12-20T11:14:00Z</dcterms:created>
  <dc:creator>python-docx</dc:creator>
</cp:coreProperties>
</file>