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High – Cancer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Any serious convictions over 5 years?</w:t>
            </w:r>
          </w:p>
        </w:tc>
        <w:tc>
          <w:tcPr/>
          <w:p w:rsidR="00000000" w:rsidDel="00000000" w:rsidP="00000000" w:rsidRDefault="00000000" w:rsidRPr="00000000" w14:paraId="0000000E">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0">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Other notes for solicitor</w:t>
            </w:r>
          </w:p>
        </w:tc>
        <w:tc>
          <w:tcPr/>
          <w:p w:rsidR="00000000" w:rsidDel="00000000" w:rsidP="00000000" w:rsidRDefault="00000000" w:rsidRPr="00000000" w14:paraId="00000012">
            <w:pPr>
              <w:rPr/>
            </w:pPr>
            <w:r w:rsidDel="00000000" w:rsidR="00000000" w:rsidRPr="00000000">
              <w:rPr>
                <w:rtl w:val="0"/>
              </w:rPr>
              <w:t xml:space="preserve">1 Brother has already claimed and received a pay out </w:t>
            </w:r>
          </w:p>
        </w:tc>
      </w:tr>
    </w:tbl>
    <w:p w:rsidR="00000000" w:rsidDel="00000000" w:rsidP="00000000" w:rsidRDefault="00000000" w:rsidRPr="00000000" w14:paraId="00000013">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Full name</w:t>
            </w:r>
          </w:p>
        </w:tc>
        <w:tc>
          <w:tcPr/>
          <w:p w:rsidR="00000000" w:rsidDel="00000000" w:rsidP="00000000" w:rsidRDefault="00000000" w:rsidRPr="00000000" w14:paraId="00000015">
            <w:pPr>
              <w:rPr/>
            </w:pPr>
            <w:r w:rsidDel="00000000" w:rsidR="00000000" w:rsidRPr="00000000">
              <w:rPr>
                <w:rtl w:val="0"/>
              </w:rPr>
              <w:t xml:space="preserve">Graham Ian Tarbett</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Date of birth</w:t>
            </w:r>
          </w:p>
        </w:tc>
        <w:tc>
          <w:tcPr/>
          <w:p w:rsidR="00000000" w:rsidDel="00000000" w:rsidP="00000000" w:rsidRDefault="00000000" w:rsidRPr="00000000" w14:paraId="00000017">
            <w:pPr>
              <w:rPr/>
            </w:pPr>
            <w:r w:rsidDel="00000000" w:rsidR="00000000" w:rsidRPr="00000000">
              <w:rPr>
                <w:rtl w:val="0"/>
              </w:rPr>
              <w:t xml:space="preserve">27/01/1969</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Address</w:t>
            </w:r>
          </w:p>
        </w:tc>
        <w:tc>
          <w:tcPr/>
          <w:p w:rsidR="00000000" w:rsidDel="00000000" w:rsidP="00000000" w:rsidRDefault="00000000" w:rsidRPr="00000000" w14:paraId="00000019">
            <w:pPr>
              <w:rPr/>
            </w:pPr>
            <w:r w:rsidDel="00000000" w:rsidR="00000000" w:rsidRPr="00000000">
              <w:rPr>
                <w:rtl w:val="0"/>
              </w:rPr>
              <w:t xml:space="preserve">DD4 8PG , 3F</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Contact telephone number</w:t>
            </w:r>
          </w:p>
        </w:tc>
        <w:tc>
          <w:tcPr/>
          <w:p w:rsidR="00000000" w:rsidDel="00000000" w:rsidP="00000000" w:rsidRDefault="00000000" w:rsidRPr="00000000" w14:paraId="0000001B">
            <w:pPr>
              <w:rPr/>
            </w:pPr>
            <w:r w:rsidDel="00000000" w:rsidR="00000000" w:rsidRPr="00000000">
              <w:rPr>
                <w:rtl w:val="0"/>
              </w:rPr>
              <w:t xml:space="preserve">447751063325</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Email address</w:t>
            </w:r>
          </w:p>
        </w:tc>
        <w:tc>
          <w:tcPr/>
          <w:p w:rsidR="00000000" w:rsidDel="00000000" w:rsidP="00000000" w:rsidRDefault="00000000" w:rsidRPr="00000000" w14:paraId="0000001D">
            <w:pPr>
              <w:rPr/>
            </w:pPr>
            <w:r w:rsidDel="00000000" w:rsidR="00000000" w:rsidRPr="00000000">
              <w:rPr>
                <w:rtl w:val="0"/>
              </w:rPr>
              <w:t xml:space="preserve">tarbettchinky@gmail.com</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Have you been known by any other names?</w:t>
            </w:r>
          </w:p>
          <w:p w:rsidR="00000000" w:rsidDel="00000000" w:rsidP="00000000" w:rsidRDefault="00000000" w:rsidRPr="00000000" w14:paraId="0000001F">
            <w:pPr>
              <w:rPr/>
            </w:pPr>
            <w:r w:rsidDel="00000000" w:rsidR="00000000" w:rsidRPr="00000000">
              <w:rPr>
                <w:rtl w:val="0"/>
              </w:rPr>
              <w:t xml:space="preserve">Reason for this (marriage/adoption/ name</w:t>
            </w:r>
          </w:p>
          <w:p w:rsidR="00000000" w:rsidDel="00000000" w:rsidP="00000000" w:rsidRDefault="00000000" w:rsidRPr="00000000" w14:paraId="00000020">
            <w:pPr>
              <w:rPr/>
            </w:pPr>
            <w:r w:rsidDel="00000000" w:rsidR="00000000" w:rsidRPr="00000000">
              <w:rPr>
                <w:rtl w:val="0"/>
              </w:rPr>
              <w:t xml:space="preserve">not changed legally but known as different</w:t>
            </w:r>
          </w:p>
          <w:p w:rsidR="00000000" w:rsidDel="00000000" w:rsidP="00000000" w:rsidRDefault="00000000" w:rsidRPr="00000000" w14:paraId="00000021">
            <w:pPr>
              <w:rPr/>
            </w:pPr>
            <w:r w:rsidDel="00000000" w:rsidR="00000000" w:rsidRPr="00000000">
              <w:rPr>
                <w:rtl w:val="0"/>
              </w:rPr>
              <w:t xml:space="preserve">family name as a child due to step parents?)</w:t>
            </w:r>
          </w:p>
        </w:tc>
        <w:tc>
          <w:tcPr/>
          <w:p w:rsidR="00000000" w:rsidDel="00000000" w:rsidP="00000000" w:rsidRDefault="00000000" w:rsidRPr="00000000" w14:paraId="00000022">
            <w:pPr>
              <w:rPr/>
            </w:pPr>
            <w:r w:rsidDel="00000000" w:rsidR="00000000" w:rsidRPr="00000000">
              <w:rPr>
                <w:rtl w:val="0"/>
              </w:rPr>
              <w:t xml:space="preserve">Chinky – nickname </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GP Surgery name, address, contact number</w:t>
            </w:r>
          </w:p>
        </w:tc>
        <w:tc>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Is survivor 68+ or terminally ill?</w:t>
            </w:r>
          </w:p>
        </w:tc>
        <w:tc>
          <w:tcPr/>
          <w:p w:rsidR="00000000" w:rsidDel="00000000" w:rsidP="00000000" w:rsidRDefault="00000000" w:rsidRPr="00000000" w14:paraId="00000026">
            <w:pPr>
              <w:rPr/>
            </w:pPr>
            <w:r w:rsidDel="00000000" w:rsidR="00000000" w:rsidRPr="00000000">
              <w:rPr>
                <w:rtl w:val="0"/>
              </w:rPr>
              <w:t xml:space="preserve">Cancer survivor </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Parents’ names</w:t>
            </w:r>
          </w:p>
        </w:tc>
        <w:tc>
          <w:tcPr/>
          <w:p w:rsidR="00000000" w:rsidDel="00000000" w:rsidP="00000000" w:rsidRDefault="00000000" w:rsidRPr="00000000" w14:paraId="00000028">
            <w:pPr>
              <w:rPr/>
            </w:pPr>
            <w:r w:rsidDel="00000000" w:rsidR="00000000" w:rsidRPr="00000000">
              <w:rPr>
                <w:rtl w:val="0"/>
              </w:rPr>
              <w:t xml:space="preserve">Mum- Helen mundee tarbett  david tarbett- Dad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Childhood address prior to care</w:t>
            </w:r>
          </w:p>
        </w:tc>
        <w:tc>
          <w:tcPr/>
          <w:p w:rsidR="00000000" w:rsidDel="00000000" w:rsidP="00000000" w:rsidRDefault="00000000" w:rsidRPr="00000000" w14:paraId="0000002A">
            <w:pPr>
              <w:rPr/>
            </w:pPr>
            <w:r w:rsidDel="00000000" w:rsidR="00000000" w:rsidRPr="00000000">
              <w:rPr>
                <w:rtl w:val="0"/>
              </w:rPr>
              <w:t xml:space="preserve">Dnmore street kipton ,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Siblings names and DOBs</w:t>
            </w:r>
          </w:p>
        </w:tc>
        <w:tc>
          <w:tcPr/>
          <w:p w:rsidR="00000000" w:rsidDel="00000000" w:rsidP="00000000" w:rsidRDefault="00000000" w:rsidRPr="00000000" w14:paraId="0000002C">
            <w:pPr>
              <w:rPr/>
            </w:pPr>
            <w:r w:rsidDel="00000000" w:rsidR="00000000" w:rsidRPr="00000000">
              <w:rPr>
                <w:rtl w:val="0"/>
              </w:rPr>
              <w:t xml:space="preserve">Brother- sent to different care </w:t>
              <w:br w:type="textWrapping"/>
              <w:t xml:space="preserve">started in burnside together </w:t>
              <w:br w:type="textWrapping"/>
              <w:t xml:space="preserve">5 siblings</w:t>
            </w:r>
          </w:p>
          <w:p w:rsidR="00000000" w:rsidDel="00000000" w:rsidP="00000000" w:rsidRDefault="00000000" w:rsidRPr="00000000" w14:paraId="0000002D">
            <w:pPr>
              <w:rPr/>
            </w:pPr>
            <w:r w:rsidDel="00000000" w:rsidR="00000000" w:rsidRPr="00000000">
              <w:rPr>
                <w:rtl w:val="0"/>
              </w:rPr>
              <w:t xml:space="preserve">David Tarbet </w:t>
              <w:br w:type="textWrapping"/>
              <w:t xml:space="preserve">derek Tarbet</w:t>
              <w:br w:type="textWrapping"/>
              <w:t xml:space="preserve">tommy target</w:t>
              <w:br w:type="textWrapping"/>
              <w:t xml:space="preserve">lisa Tarbet - 0 7849 530301</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Local authority cared under</w:t>
            </w:r>
          </w:p>
        </w:tc>
        <w:tc>
          <w:tcPr/>
          <w:p w:rsidR="00000000" w:rsidDel="00000000" w:rsidP="00000000" w:rsidRDefault="00000000" w:rsidRPr="00000000" w14:paraId="0000002F">
            <w:pPr>
              <w:rPr/>
            </w:pPr>
            <w:r w:rsidDel="00000000" w:rsidR="00000000" w:rsidRPr="00000000">
              <w:rPr>
                <w:rtl w:val="0"/>
              </w:rPr>
              <w:t xml:space="preserve">kipton</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Age and duration in each care location </w:t>
            </w:r>
          </w:p>
        </w:tc>
        <w:tc>
          <w:tcPr/>
          <w:p w:rsidR="00000000" w:rsidDel="00000000" w:rsidP="00000000" w:rsidRDefault="00000000" w:rsidRPr="00000000" w14:paraId="00000031">
            <w:pPr>
              <w:rPr/>
            </w:pPr>
            <w:r w:rsidDel="00000000" w:rsidR="00000000" w:rsidRPr="00000000">
              <w:rPr>
                <w:rtl w:val="0"/>
              </w:rPr>
              <w:t xml:space="preserve">10 years old </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Establishment type (children’s home/Residencial school/YOI) and address of each location placed in </w:t>
            </w:r>
          </w:p>
        </w:tc>
        <w:tc>
          <w:tcPr/>
          <w:p w:rsidR="00000000" w:rsidDel="00000000" w:rsidP="00000000" w:rsidRDefault="00000000" w:rsidRPr="00000000" w14:paraId="00000033">
            <w:pPr>
              <w:rPr/>
            </w:pPr>
            <w:r w:rsidDel="00000000" w:rsidR="00000000" w:rsidRPr="00000000">
              <w:rPr>
                <w:rtl w:val="0"/>
              </w:rPr>
              <w:t xml:space="preserve">Munton hadley down the boarder – first place at 10 years old for 2 years </w:t>
              <w:br w:type="textWrapping"/>
              <w:br w:type="textWrapping"/>
              <w:t xml:space="preserve">went home again then family broke up </w:t>
              <w:br w:type="textWrapping"/>
              <w:br w:type="textWrapping"/>
              <w:t xml:space="preserve">hoim and sibblings was in burnside kipton here for around 2 years </w:t>
              <w:br w:type="textWrapping"/>
              <w:t xml:space="preserve">then placed st mary in kenmore here for around a few weeks – sevure unit the ogerwee wing </w:t>
              <w:br w:type="textWrapping"/>
              <w:br w:type="textWrapping"/>
              <w:t xml:space="preserve">then placed in the dale school in forthy – sexual abuse here – h was taken from here because of this placed </w:t>
              <w:br w:type="textWrapping"/>
              <w:t xml:space="preserve">balgibon in kipton dundee for around a year and then was placed </w:t>
              <w:br w:type="textWrapping"/>
              <w:br w:type="textWrapping"/>
              <w:t xml:space="preserve">then rossy farm in muntose as the last place he was </w:t>
              <w:br w:type="textWrapping"/>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Beneficiary name, address, DOB, email, number</w:t>
            </w:r>
          </w:p>
        </w:tc>
        <w:tc>
          <w:tcPr/>
          <w:p w:rsidR="00000000" w:rsidDel="00000000" w:rsidP="00000000" w:rsidRDefault="00000000" w:rsidRPr="00000000" w14:paraId="00000035">
            <w:pPr>
              <w:rPr/>
            </w:pPr>
            <w:r w:rsidDel="00000000" w:rsidR="00000000" w:rsidRPr="00000000">
              <w:rPr>
                <w:rtl w:val="0"/>
              </w:rPr>
              <w:t xml:space="preserve">Vicky Lesley- Ex Partner childrens mum- 07305 062893</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Supporting statement contact</w:t>
            </w:r>
          </w:p>
        </w:tc>
        <w:tc>
          <w:tcPr/>
          <w:p w:rsidR="00000000" w:rsidDel="00000000" w:rsidP="00000000" w:rsidRDefault="00000000" w:rsidRPr="00000000" w14:paraId="00000037">
            <w:pPr>
              <w:rPr/>
            </w:pPr>
            <w:r w:rsidDel="00000000" w:rsidR="00000000" w:rsidRPr="00000000">
              <w:rPr>
                <w:rtl w:val="0"/>
              </w:rPr>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Reason placed into care</w:t>
            </w:r>
          </w:p>
        </w:tc>
        <w:tc>
          <w:tcPr/>
          <w:p w:rsidR="00000000" w:rsidDel="00000000" w:rsidP="00000000" w:rsidRDefault="00000000" w:rsidRPr="00000000" w14:paraId="00000039">
            <w:pPr>
              <w:rPr/>
            </w:pPr>
            <w:r w:rsidDel="00000000" w:rsidR="00000000" w:rsidRPr="00000000">
              <w:rPr>
                <w:rtl w:val="0"/>
              </w:rPr>
              <w:t xml:space="preserve">Mum couldn’t cope would run away – broken family </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Police involvement details</w:t>
            </w:r>
          </w:p>
        </w:tc>
        <w:tc>
          <w:tcPr/>
          <w:p w:rsidR="00000000" w:rsidDel="00000000" w:rsidP="00000000" w:rsidRDefault="00000000" w:rsidRPr="00000000" w14:paraId="0000003B">
            <w:pPr>
              <w:rPr/>
            </w:pPr>
            <w:r w:rsidDel="00000000" w:rsidR="00000000" w:rsidRPr="00000000">
              <w:rPr>
                <w:rtl w:val="0"/>
              </w:rPr>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Statement</w:t>
            </w:r>
          </w:p>
        </w:tc>
        <w:tc>
          <w:tcPr/>
          <w:p w:rsidR="00000000" w:rsidDel="00000000" w:rsidP="00000000" w:rsidRDefault="00000000" w:rsidRPr="00000000" w14:paraId="0000003D">
            <w:pPr>
              <w:rPr/>
            </w:pPr>
            <w:r w:rsidDel="00000000" w:rsidR="00000000" w:rsidRPr="00000000">
              <w:rPr>
                <w:rtl w:val="0"/>
              </w:rPr>
              <w:t xml:space="preserve">My first memories of being taken into care are filled with fear and anxiety. I came from a big family, and being separated from them caused me deep distress. At around </w:t>
            </w:r>
            <w:r w:rsidDel="00000000" w:rsidR="00000000" w:rsidRPr="00000000">
              <w:rPr>
                <w:b w:val="1"/>
                <w:bCs w:val="1"/>
                <w:rtl w:val="0"/>
              </w:rPr>
              <w:t xml:space="preserve">10 years old</w:t>
            </w:r>
            <w:r w:rsidDel="00000000" w:rsidR="00000000" w:rsidRPr="00000000">
              <w:rPr>
                <w:rtl w:val="0"/>
              </w:rPr>
              <w:t xml:space="preserve">, I was taken to </w:t>
            </w:r>
            <w:r w:rsidDel="00000000" w:rsidR="00000000" w:rsidRPr="00000000">
              <w:rPr>
                <w:b w:val="1"/>
                <w:bCs w:val="1"/>
                <w:rtl w:val="0"/>
              </w:rPr>
              <w:t xml:space="preserve">Munton Hadley</w:t>
            </w:r>
            <w:r w:rsidDel="00000000" w:rsidR="00000000" w:rsidRPr="00000000">
              <w:rPr>
                <w:rtl w:val="0"/>
              </w:rPr>
              <w:t xml:space="preserve">, down near the border, where I stayed for approximately </w:t>
            </w:r>
            <w:r w:rsidDel="00000000" w:rsidR="00000000" w:rsidRPr="00000000">
              <w:rPr>
                <w:b w:val="1"/>
                <w:bCs w:val="1"/>
                <w:rtl w:val="0"/>
              </w:rPr>
              <w:t xml:space="preserve">two years</w:t>
            </w:r>
            <w:r w:rsidDel="00000000" w:rsidR="00000000" w:rsidRPr="00000000">
              <w:rPr>
                <w:rtl w:val="0"/>
              </w:rPr>
              <w:t xml:space="preserve">. From the beginning, I was scared and confused, and I did not understand why I was being treated the way I was.</w:t>
            </w:r>
          </w:p>
          <w:p w:rsidR="00000000" w:rsidDel="00000000" w:rsidP="00000000" w:rsidRDefault="00000000" w:rsidRPr="00000000" w14:paraId="0000003E">
            <w:pPr>
              <w:rPr/>
            </w:pPr>
            <w:r w:rsidDel="00000000" w:rsidR="00000000" w:rsidRPr="00000000">
              <w:rPr>
                <w:rtl w:val="0"/>
              </w:rPr>
              <w:t xml:space="preserve">While at Munton Hadley, I was constantly picked on and called names. We were expected to walk in single file in the dormitory, and if we did not, we were beaten. </w:t>
            </w:r>
            <w:r w:rsidDel="00000000" w:rsidR="00000000" w:rsidRPr="00000000">
              <w:rPr>
                <w:b w:val="1"/>
                <w:bCs w:val="1"/>
                <w:rtl w:val="0"/>
              </w:rPr>
              <w:t xml:space="preserve">Mrs Herbertson</w:t>
            </w:r>
            <w:r w:rsidDel="00000000" w:rsidR="00000000" w:rsidRPr="00000000">
              <w:rPr>
                <w:rtl w:val="0"/>
              </w:rPr>
              <w:t xml:space="preserve"> would hit us across the knuckles with brushes, including a large wooden brush. The pain was unbearable. </w:t>
            </w:r>
            <w:r w:rsidDel="00000000" w:rsidR="00000000" w:rsidRPr="00000000">
              <w:rPr>
                <w:b w:val="1"/>
                <w:bCs w:val="1"/>
                <w:rtl w:val="0"/>
              </w:rPr>
              <w:t xml:space="preserve">Mr Briceon</w:t>
            </w:r>
            <w:r w:rsidDel="00000000" w:rsidR="00000000" w:rsidRPr="00000000">
              <w:rPr>
                <w:rtl w:val="0"/>
              </w:rPr>
              <w:t xml:space="preserve"> was extremely violent—he would punch and kick us regularly. I later learned that he was sent to prison for abuse, which confirms what I and many other children endured daily at his hands.</w:t>
            </w:r>
          </w:p>
          <w:p w:rsidR="00000000" w:rsidDel="00000000" w:rsidP="00000000" w:rsidRDefault="00000000" w:rsidRPr="00000000" w14:paraId="0000003F">
            <w:pPr>
              <w:rPr/>
            </w:pPr>
            <w:r w:rsidDel="00000000" w:rsidR="00000000" w:rsidRPr="00000000">
              <w:rPr>
                <w:rtl w:val="0"/>
              </w:rPr>
              <w:t xml:space="preserve">If we cried or begged them to stop hitting us, we were told we were “bad,” and as punishment, they would stop family visits. </w:t>
            </w:r>
            <w:r w:rsidDel="00000000" w:rsidR="00000000" w:rsidRPr="00000000">
              <w:rPr>
                <w:b w:val="1"/>
                <w:bCs w:val="1"/>
                <w:rtl w:val="0"/>
              </w:rPr>
              <w:t xml:space="preserve">Mr Briceon</w:t>
            </w:r>
            <w:r w:rsidDel="00000000" w:rsidR="00000000" w:rsidRPr="00000000">
              <w:rPr>
                <w:rtl w:val="0"/>
              </w:rPr>
              <w:t xml:space="preserve"> would make us stand all night on cold flagstone steps in the dark if we were caught speaking after bedtime. I was subjected to severe mental and physical abuse. I remember being held down on tables, having my trousers pulled down, and being hit on the backside with leather school belts. This left me feeling deeply embarrassed, ashamed, and uncomfortable. He would also punch us using his knuckle with his middle finger stuck out. Being so young and this being my first experience in care, this treatment affected me badly and left lasting trauma.</w:t>
            </w:r>
          </w:p>
          <w:p w:rsidR="00000000" w:rsidDel="00000000" w:rsidP="00000000" w:rsidRDefault="00000000" w:rsidRPr="00000000" w14:paraId="00000040">
            <w:pPr>
              <w:rPr/>
            </w:pPr>
            <w:r w:rsidDel="00000000" w:rsidR="00000000" w:rsidRPr="00000000">
              <w:rPr>
                <w:rtl w:val="0"/>
              </w:rPr>
              <w:t xml:space="preserve">After around two years, I was briefly returned to my parents’ care, but my mother left again. At around </w:t>
            </w:r>
            <w:r w:rsidDel="00000000" w:rsidR="00000000" w:rsidRPr="00000000">
              <w:rPr>
                <w:b w:val="1"/>
                <w:bCs w:val="1"/>
                <w:rtl w:val="0"/>
              </w:rPr>
              <w:t xml:space="preserve">12 years old</w:t>
            </w:r>
            <w:r w:rsidDel="00000000" w:rsidR="00000000" w:rsidRPr="00000000">
              <w:rPr>
                <w:rtl w:val="0"/>
              </w:rPr>
              <w:t xml:space="preserve">, my siblings and I were placed in </w:t>
            </w:r>
            <w:r w:rsidDel="00000000" w:rsidR="00000000" w:rsidRPr="00000000">
              <w:rPr>
                <w:b w:val="1"/>
                <w:bCs w:val="1"/>
                <w:rtl w:val="0"/>
              </w:rPr>
              <w:t xml:space="preserve">Burnside Assessment Centre</w:t>
            </w:r>
            <w:r w:rsidDel="00000000" w:rsidR="00000000" w:rsidRPr="00000000">
              <w:rPr>
                <w:rtl w:val="0"/>
              </w:rPr>
              <w:t xml:space="preserve">, </w:t>
            </w:r>
            <w:r w:rsidDel="00000000" w:rsidR="00000000" w:rsidRPr="00000000">
              <w:rPr>
                <w:b w:val="1"/>
                <w:bCs w:val="1"/>
                <w:rtl w:val="0"/>
              </w:rPr>
              <w:t xml:space="preserve">Caresteen Road, Dundee</w:t>
            </w:r>
            <w:r w:rsidDel="00000000" w:rsidR="00000000" w:rsidRPr="00000000">
              <w:rPr>
                <w:rtl w:val="0"/>
              </w:rPr>
              <w:t xml:space="preserve">. My memories of Burnside are dominated by fear. </w:t>
            </w:r>
            <w:r w:rsidDel="00000000" w:rsidR="00000000" w:rsidRPr="00000000">
              <w:rPr>
                <w:b w:val="1"/>
                <w:bCs w:val="1"/>
                <w:rtl w:val="0"/>
              </w:rPr>
              <w:t xml:space="preserve">Mr Burns</w:t>
            </w:r>
            <w:r w:rsidDel="00000000" w:rsidR="00000000" w:rsidRPr="00000000">
              <w:rPr>
                <w:rtl w:val="0"/>
              </w:rPr>
              <w:t xml:space="preserve"> would lock us in a padded cell or box and punch us. He would lie on top of us—he was a large man—and hit us until I was breathless, terrified, and in pain. He assaulted us like we were adults, and no one helped us. The physical abuse was daily. I remember him beating my brother </w:t>
            </w:r>
            <w:r w:rsidDel="00000000" w:rsidR="00000000" w:rsidRPr="00000000">
              <w:rPr>
                <w:b w:val="1"/>
                <w:bCs w:val="1"/>
                <w:rtl w:val="0"/>
              </w:rPr>
              <w:t xml:space="preserve">Derek</w:t>
            </w:r>
            <w:r w:rsidDel="00000000" w:rsidR="00000000" w:rsidRPr="00000000">
              <w:rPr>
                <w:rtl w:val="0"/>
              </w:rPr>
              <w:t xml:space="preserve">, who is no longer here. This memory causes me overwhelming guilt and pain, and I will never forget it.</w:t>
            </w:r>
          </w:p>
          <w:p w:rsidR="00000000" w:rsidDel="00000000" w:rsidP="00000000" w:rsidRDefault="00000000" w:rsidRPr="00000000" w14:paraId="00000041">
            <w:pPr>
              <w:rPr/>
            </w:pPr>
            <w:r w:rsidDel="00000000" w:rsidR="00000000" w:rsidRPr="00000000">
              <w:rPr>
                <w:rtl w:val="0"/>
              </w:rPr>
              <w:t xml:space="preserve">I was then placed in  for a few weeks, just before Christmas. This place felt </w:t>
            </w:r>
            <w:r w:rsidDel="00000000" w:rsidR="00000000" w:rsidRPr="00000000">
              <w:rPr>
                <w:b w:val="1"/>
                <w:bCs w:val="1"/>
                <w:rtl w:val="0"/>
              </w:rPr>
              <w:t xml:space="preserve">St Mary’s, Kenmore</w:t>
            </w:r>
            <w:r w:rsidDel="00000000" w:rsidR="00000000" w:rsidRPr="00000000">
              <w:rPr>
                <w:rtl w:val="0"/>
              </w:rPr>
              <w:t xml:space="preserve">, in the </w:t>
            </w:r>
            <w:r w:rsidDel="00000000" w:rsidR="00000000" w:rsidRPr="00000000">
              <w:rPr>
                <w:b w:val="1"/>
                <w:bCs w:val="1"/>
                <w:rtl w:val="0"/>
              </w:rPr>
              <w:t xml:space="preserve">secure unit (Ogilvie Wing)</w:t>
            </w:r>
            <w:r w:rsidDel="00000000" w:rsidR="00000000" w:rsidRPr="00000000">
              <w:rPr>
                <w:rtl w:val="0"/>
              </w:rPr>
              <w:t xml:space="preserve">like a prison. I was badly bullied, singled out, and called horrible names. We were locked in at night and made to exercise in the snow. The mental abuse here was severe, and I was often secluded. By this point, I had lost all hope.</w:t>
            </w:r>
          </w:p>
          <w:p w:rsidR="00000000" w:rsidDel="00000000" w:rsidP="00000000" w:rsidRDefault="00000000" w:rsidRPr="00000000" w14:paraId="00000042">
            <w:pPr>
              <w:rPr/>
            </w:pPr>
            <w:r w:rsidDel="00000000" w:rsidR="00000000" w:rsidRPr="00000000">
              <w:rPr>
                <w:rtl w:val="0"/>
              </w:rPr>
              <w:t xml:space="preserve">I was briefly returned to live with my dad and granny, but this did not last. I was then placed in </w:t>
            </w:r>
            <w:r w:rsidDel="00000000" w:rsidR="00000000" w:rsidRPr="00000000">
              <w:rPr>
                <w:b w:val="1"/>
                <w:bCs w:val="1"/>
                <w:rtl w:val="0"/>
              </w:rPr>
              <w:t xml:space="preserve">The Dale School, Forthy</w:t>
            </w:r>
            <w:r w:rsidDel="00000000" w:rsidR="00000000" w:rsidRPr="00000000">
              <w:rPr>
                <w:rtl w:val="0"/>
              </w:rPr>
              <w:t xml:space="preserve">, where the </w:t>
            </w:r>
            <w:r w:rsidDel="00000000" w:rsidR="00000000" w:rsidRPr="00000000">
              <w:rPr>
                <w:b w:val="1"/>
                <w:bCs w:val="1"/>
                <w:rtl w:val="0"/>
              </w:rPr>
              <w:t xml:space="preserve">sexual abuse began</w:t>
            </w:r>
            <w:r w:rsidDel="00000000" w:rsidR="00000000" w:rsidRPr="00000000">
              <w:rPr>
                <w:rtl w:val="0"/>
              </w:rPr>
              <w:t xml:space="preserve">. A staff member known as </w:t>
            </w:r>
            <w:r w:rsidDel="00000000" w:rsidR="00000000" w:rsidRPr="00000000">
              <w:rPr>
                <w:b w:val="1"/>
                <w:bCs w:val="1"/>
                <w:rtl w:val="0"/>
              </w:rPr>
              <w:t xml:space="preserve">Mr Mass</w:t>
            </w:r>
            <w:r w:rsidDel="00000000" w:rsidR="00000000" w:rsidRPr="00000000">
              <w:rPr>
                <w:rtl w:val="0"/>
              </w:rPr>
              <w:t xml:space="preserve"> sexually abused me. I will never forget his face. He touched my legs and body in sexual ways, often in front of other children while we were watching television. He groped other children as well and asked us to do sexual things to him. He would put his hands between my legs and tell me it was a “massage.” I knew this was wrong, but I felt trapped and powerless. Based on the beatings and abuse I had already experienced in other places, I was terrified that speaking out would lead to more violence.</w:t>
            </w:r>
          </w:p>
          <w:p w:rsidR="00000000" w:rsidDel="00000000" w:rsidP="00000000" w:rsidRDefault="00000000" w:rsidRPr="00000000" w14:paraId="00000043">
            <w:pPr>
              <w:rPr/>
            </w:pPr>
            <w:r w:rsidDel="00000000" w:rsidR="00000000" w:rsidRPr="00000000">
              <w:rPr>
                <w:rtl w:val="0"/>
              </w:rPr>
              <w:t xml:space="preserve">After a few weeks, I could not take it anymore. I told my dad and ran away to my granny’s. I was later picked up and taken straight to </w:t>
            </w:r>
            <w:r w:rsidDel="00000000" w:rsidR="00000000" w:rsidRPr="00000000">
              <w:rPr>
                <w:b w:val="1"/>
                <w:bCs w:val="1"/>
                <w:rtl w:val="0"/>
              </w:rPr>
              <w:t xml:space="preserve">Balgowen, Kipton, Dundee</w:t>
            </w:r>
            <w:r w:rsidDel="00000000" w:rsidR="00000000" w:rsidRPr="00000000">
              <w:rPr>
                <w:rtl w:val="0"/>
              </w:rPr>
              <w:t xml:space="preserve">, where I stayed for over a year. While there, the abuse continued. </w:t>
            </w:r>
            <w:r w:rsidDel="00000000" w:rsidR="00000000" w:rsidRPr="00000000">
              <w:rPr>
                <w:b w:val="1"/>
                <w:bCs w:val="1"/>
                <w:rtl w:val="0"/>
              </w:rPr>
              <w:t xml:space="preserve">Ron Evan</w:t>
            </w:r>
            <w:r w:rsidDel="00000000" w:rsidR="00000000" w:rsidRPr="00000000">
              <w:rPr>
                <w:rtl w:val="0"/>
              </w:rPr>
              <w:t xml:space="preserve"> and </w:t>
            </w:r>
            <w:r w:rsidDel="00000000" w:rsidR="00000000" w:rsidRPr="00000000">
              <w:rPr>
                <w:b w:val="1"/>
                <w:bCs w:val="1"/>
                <w:rtl w:val="0"/>
              </w:rPr>
              <w:t xml:space="preserve">Major Trainor</w:t>
            </w:r>
            <w:r w:rsidDel="00000000" w:rsidR="00000000" w:rsidRPr="00000000">
              <w:rPr>
                <w:rtl w:val="0"/>
              </w:rPr>
              <w:t xml:space="preserve">, who was a major in the army, would beat me daily. They punched and kicked me, pushed me around, and encouraged other children to turn against each other for their entertainment. They verbally abused me, calling me a “bastard,” “piece of shit,” and telling me I was worthless. When they beat me black and blue, they would laugh and say they could do whatever they wanted to me. Over time, I started to believe what they said about me.</w:t>
            </w:r>
          </w:p>
          <w:p w:rsidR="00000000" w:rsidDel="00000000" w:rsidP="00000000" w:rsidRDefault="00000000" w:rsidRPr="00000000" w14:paraId="00000044">
            <w:pPr>
              <w:rPr/>
            </w:pPr>
            <w:r w:rsidDel="00000000" w:rsidR="00000000" w:rsidRPr="00000000">
              <w:rPr>
                <w:rtl w:val="0"/>
              </w:rPr>
              <w:t xml:space="preserve">I was often forced to go to bed hungry if I did not like the food provided. I was locked in the dormitory for one or two days at a time with no entertainment, no company, and sometimes no meals at all. On some occasions, we were not given breakfast. I was forced to attend chapel every weekend. While it felt like a chore, it was also the only time I experienced any sense of normality. I witnessed other children being beaten as well. By this point, I was older and more aware, but the abuse had become a constant part of my life. I had no education, no support, and no one ever explained basic hygiene or cared for my wellbeing.</w:t>
            </w:r>
          </w:p>
          <w:p w:rsidR="00000000" w:rsidDel="00000000" w:rsidP="00000000" w:rsidRDefault="00000000" w:rsidRPr="00000000" w14:paraId="00000045">
            <w:pPr>
              <w:rPr/>
            </w:pPr>
            <w:r w:rsidDel="00000000" w:rsidR="00000000" w:rsidRPr="00000000">
              <w:rPr>
                <w:rtl w:val="0"/>
              </w:rPr>
              <w:t xml:space="preserve">My final placement was </w:t>
            </w:r>
            <w:r w:rsidDel="00000000" w:rsidR="00000000" w:rsidRPr="00000000">
              <w:rPr>
                <w:b w:val="1"/>
                <w:bCs w:val="1"/>
                <w:rtl w:val="0"/>
              </w:rPr>
              <w:t xml:space="preserve">Rossy Farm</w:t>
            </w:r>
            <w:r w:rsidDel="00000000" w:rsidR="00000000" w:rsidRPr="00000000">
              <w:rPr>
                <w:rtl w:val="0"/>
              </w:rPr>
              <w:t xml:space="preserve">, where I stayed for around </w:t>
            </w:r>
            <w:r w:rsidDel="00000000" w:rsidR="00000000" w:rsidRPr="00000000">
              <w:rPr>
                <w:b w:val="1"/>
                <w:bCs w:val="1"/>
                <w:rtl w:val="0"/>
              </w:rPr>
              <w:t xml:space="preserve">two years</w:t>
            </w:r>
            <w:r w:rsidDel="00000000" w:rsidR="00000000" w:rsidRPr="00000000">
              <w:rPr>
                <w:rtl w:val="0"/>
              </w:rPr>
              <w:t xml:space="preserve">. By the time I arrived there, abuse felt normal to me. I was used to being in pain and covered in bruises, and I was left to fend for myself. Punishments included being sent to the secure wing, where we were held across tables and beaten with belts on our bottoms, then locked in a room overnight. </w:t>
            </w:r>
            <w:r w:rsidDel="00000000" w:rsidR="00000000" w:rsidRPr="00000000">
              <w:rPr>
                <w:b w:val="1"/>
                <w:bCs w:val="1"/>
                <w:rtl w:val="0"/>
              </w:rPr>
              <w:t xml:space="preserve">Mr Stracken</w:t>
            </w:r>
            <w:r w:rsidDel="00000000" w:rsidR="00000000" w:rsidRPr="00000000">
              <w:rPr>
                <w:rtl w:val="0"/>
              </w:rPr>
              <w:t xml:space="preserve">, who was around six feet tall, would punch and beat us while we cried, and he never stopped. I witnessed him doing this to my siblings as well.</w:t>
            </w:r>
          </w:p>
          <w:p w:rsidR="00000000" w:rsidDel="00000000" w:rsidP="00000000" w:rsidRDefault="00000000" w:rsidRPr="00000000" w14:paraId="00000046">
            <w:pPr>
              <w:rPr/>
            </w:pPr>
            <w:r w:rsidDel="00000000" w:rsidR="00000000" w:rsidRPr="00000000">
              <w:rPr>
                <w:rtl w:val="0"/>
              </w:rPr>
              <w:t xml:space="preserve">The secure unit felt like a prison. We were locked in cold rooms where everything was screwed down. We were given only a thin sheet at night, which was taken away during the day, leaving us with nothing. We were forced to take cold showers while naked, and staff would wash us. This happened in many of the homes I was placed in. The staff would sit watching us, degrading our bodies and humiliating us. This was disgusting and deeply traumatic.</w:t>
            </w:r>
          </w:p>
          <w:p w:rsidR="00000000" w:rsidDel="00000000" w:rsidP="00000000" w:rsidRDefault="00000000" w:rsidRPr="00000000" w14:paraId="00000047">
            <w:pPr>
              <w:rPr/>
            </w:pPr>
            <w:r w:rsidDel="00000000" w:rsidR="00000000" w:rsidRPr="00000000">
              <w:rPr>
                <w:rtl w:val="0"/>
              </w:rPr>
              <w:t xml:space="preserve">The physical, mental, and sexual abuse I experienced throughout my time in care has affected me profoundly and permanently. My siblings and I have broken relationships and carry deep emotional damage. Reliving these memories is extremely painful. Over the years, I turned to drugs to cope, although I am now clean. I struggle severely with my mental health, including sleepless nights, anxiety, and PTSD. The sexual abuse, in particular, has never left me.</w:t>
            </w:r>
          </w:p>
          <w:p w:rsidR="00000000" w:rsidDel="00000000" w:rsidP="00000000" w:rsidRDefault="00000000" w:rsidRPr="00000000" w14:paraId="00000048">
            <w:pPr>
              <w:rPr/>
            </w:pPr>
            <w:r w:rsidDel="00000000" w:rsidR="00000000" w:rsidRPr="00000000">
              <w:rPr>
                <w:rtl w:val="0"/>
              </w:rPr>
              <w:t xml:space="preserve">Every morning is a struggle. I experience suicidal thoughts as a result of what I went through, although I do try to seek help. These memories will never leave me, and the abuse I suffered before, during, and after care has shaped every part of my life.</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O6saffJbZbRRLxtIrnPKyi29g==">CgMxLjA4AHIhMWp1dGdRdjBRb2VpaWtldWV0bm1Kejg0OHByaUppMV9a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2026-01-20T12:45:00Z</dcterms:created>
  <dc:creator>User</dc:creator>
</cp:coreProperties>
</file>