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2A6" w:rsidRPr="008141C4" w:rsidRDefault="005A22A6" w:rsidP="008141C4">
      <w:pPr>
        <w:spacing w:after="0" w:line="240" w:lineRule="auto"/>
        <w:jc w:val="both"/>
        <w:rPr>
          <w:rFonts w:ascii="Arial" w:hAnsi="Arial" w:cs="Arial"/>
          <w:b/>
          <w:sz w:val="20"/>
          <w:szCs w:val="20"/>
          <w:u w:val="single"/>
        </w:rPr>
      </w:pPr>
      <w:r w:rsidRPr="008141C4">
        <w:rPr>
          <w:rFonts w:ascii="Arial" w:hAnsi="Arial" w:cs="Arial"/>
          <w:b/>
          <w:sz w:val="20"/>
          <w:szCs w:val="20"/>
          <w:u w:val="single"/>
        </w:rPr>
        <w:t>ANDREW SHAW</w:t>
      </w:r>
    </w:p>
    <w:p w:rsidR="005A22A6" w:rsidRPr="008141C4" w:rsidRDefault="005A22A6" w:rsidP="008141C4">
      <w:pPr>
        <w:spacing w:after="0" w:line="240" w:lineRule="auto"/>
        <w:jc w:val="both"/>
        <w:rPr>
          <w:rFonts w:ascii="Arial" w:hAnsi="Arial" w:cs="Arial"/>
          <w:b/>
          <w:sz w:val="20"/>
          <w:szCs w:val="20"/>
          <w:u w:val="single"/>
        </w:rPr>
      </w:pPr>
      <w:r w:rsidRPr="008141C4">
        <w:rPr>
          <w:rFonts w:ascii="Arial" w:hAnsi="Arial" w:cs="Arial"/>
          <w:b/>
          <w:sz w:val="20"/>
          <w:szCs w:val="20"/>
          <w:u w:val="single"/>
        </w:rPr>
        <w:t>DOB.  21/04/67</w:t>
      </w:r>
    </w:p>
    <w:p w:rsidR="005A22A6" w:rsidRPr="008141C4" w:rsidRDefault="005A22A6" w:rsidP="008141C4">
      <w:pPr>
        <w:spacing w:after="0" w:line="240" w:lineRule="auto"/>
        <w:jc w:val="both"/>
        <w:rPr>
          <w:rFonts w:ascii="Arial" w:hAnsi="Arial" w:cs="Arial"/>
          <w:b/>
          <w:sz w:val="20"/>
          <w:szCs w:val="20"/>
          <w:u w:val="single"/>
        </w:rPr>
      </w:pPr>
      <w:r w:rsidRPr="008141C4">
        <w:rPr>
          <w:rFonts w:ascii="Arial" w:hAnsi="Arial" w:cs="Arial"/>
          <w:b/>
          <w:sz w:val="20"/>
          <w:szCs w:val="20"/>
          <w:u w:val="single"/>
        </w:rPr>
        <w:t>CHI NO: 2104673933</w:t>
      </w:r>
    </w:p>
    <w:p w:rsidR="005A22A6" w:rsidRPr="008141C4" w:rsidRDefault="005A22A6" w:rsidP="008141C4">
      <w:pPr>
        <w:spacing w:after="0" w:line="240" w:lineRule="auto"/>
        <w:jc w:val="both"/>
        <w:rPr>
          <w:rFonts w:ascii="Arial" w:hAnsi="Arial" w:cs="Arial"/>
          <w:b/>
          <w:sz w:val="20"/>
          <w:szCs w:val="20"/>
          <w:u w:val="single"/>
        </w:rPr>
      </w:pPr>
    </w:p>
    <w:p w:rsidR="005A22A6" w:rsidRPr="008141C4" w:rsidRDefault="005A22A6" w:rsidP="008141C4">
      <w:pPr>
        <w:spacing w:after="0" w:line="240" w:lineRule="auto"/>
        <w:jc w:val="both"/>
        <w:rPr>
          <w:rFonts w:ascii="Arial" w:hAnsi="Arial" w:cs="Arial"/>
          <w:b/>
          <w:sz w:val="20"/>
          <w:szCs w:val="20"/>
          <w:u w:val="single"/>
        </w:rPr>
      </w:pPr>
    </w:p>
    <w:p w:rsidR="005A22A6" w:rsidRPr="008141C4" w:rsidRDefault="005A22A6" w:rsidP="008141C4">
      <w:pPr>
        <w:spacing w:after="0" w:line="240" w:lineRule="auto"/>
        <w:jc w:val="both"/>
        <w:rPr>
          <w:rFonts w:ascii="Arial" w:hAnsi="Arial" w:cs="Arial"/>
          <w:sz w:val="20"/>
          <w:szCs w:val="20"/>
        </w:rPr>
      </w:pPr>
      <w:r w:rsidRPr="008141C4">
        <w:rPr>
          <w:rFonts w:ascii="Arial" w:hAnsi="Arial" w:cs="Arial"/>
          <w:b/>
          <w:sz w:val="20"/>
          <w:szCs w:val="20"/>
          <w:u w:val="single"/>
        </w:rPr>
        <w:t>MDT – 09/02/16</w:t>
      </w:r>
    </w:p>
    <w:p w:rsidR="005A22A6" w:rsidRPr="008141C4" w:rsidRDefault="005A22A6" w:rsidP="008141C4">
      <w:pPr>
        <w:spacing w:after="0" w:line="240" w:lineRule="auto"/>
        <w:jc w:val="both"/>
        <w:rPr>
          <w:rFonts w:ascii="Arial" w:hAnsi="Arial" w:cs="Arial"/>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Legal / obs:</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Assessment Order 52D  Effective from 3/2/16 Expires 1/3/16</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T2 or T3 expires on: T4 still to be signed by Dr Jonathan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RES1 expires: TBC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Last DOA sample obtained: 5/2/16</w:t>
      </w:r>
    </w:p>
    <w:p w:rsidR="008141C4" w:rsidRPr="008141C4" w:rsidRDefault="008141C4" w:rsidP="008141C4">
      <w:pPr>
        <w:spacing w:after="0" w:line="240" w:lineRule="auto"/>
        <w:ind w:left="2880" w:hanging="2880"/>
        <w:jc w:val="both"/>
        <w:rPr>
          <w:rFonts w:ascii="Arial" w:hAnsi="Arial" w:cs="Arial"/>
          <w:sz w:val="20"/>
          <w:szCs w:val="20"/>
        </w:rPr>
      </w:pPr>
      <w:r w:rsidRPr="008141C4">
        <w:rPr>
          <w:rFonts w:ascii="Arial" w:hAnsi="Arial" w:cs="Arial"/>
          <w:sz w:val="20"/>
          <w:szCs w:val="20"/>
        </w:rPr>
        <w:t>Next due: TBC</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Personal search last carried out:  On Admission</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Last CPA date: N/A</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Next CPA date: TBC</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Observation status: General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Is patient subject to AWI: No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Benefits:ESA &amp; DLA</w:t>
      </w:r>
    </w:p>
    <w:p w:rsidR="008141C4" w:rsidRPr="008141C4" w:rsidRDefault="008141C4" w:rsidP="008141C4">
      <w:pPr>
        <w:spacing w:after="0" w:line="240" w:lineRule="auto"/>
        <w:jc w:val="both"/>
        <w:rPr>
          <w:rFonts w:ascii="Arial" w:hAnsi="Arial" w:cs="Arial"/>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Risk Assessment:</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Initial Risk Assessment completed on: 4/2/16 to be signed off at MDT</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Risk review completed on: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Next Due: 4/5/16 unless there are any changes</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Current Mental State:</w:t>
      </w:r>
      <w:r w:rsidRPr="008141C4">
        <w:rPr>
          <w:rFonts w:ascii="Arial" w:hAnsi="Arial" w:cs="Arial"/>
          <w:b/>
          <w:bCs/>
          <w:sz w:val="20"/>
          <w:szCs w:val="20"/>
        </w:rPr>
        <w:tab/>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Andrew was admitted to Iona Ward on 4/2/16 from Low Moss Prison where he was awaiting trial or sentence for motoring offences. Andrew presented with psychotic symptoms during interventions with staff on arrival as he disclosed that he currently experiences auditory hallucinations but did not want to expand on same as he was worried staff would be harmed if he “grassed” and stated that Dr Campbell was killed due him disclosing same to her. Andrew explained that “the people have placed a chip in his brain and they tamper with his medication” Andrew was tearful and agitated with poor eye contact during interview and questioned if it was ok to drink his tea or was there anything in it .Admitted to drug abuse in the past, mostly cocaine and advised staff that he has been treated in Hartwood, Leverndale and Dykebar Hospitals in the past for mental health problems. Andrew denied any thoughts of self harm, suicidal ideation or feelings of aggression. Presentation over the last few days has been Andrew maintaining a low profile with good diet accepted, enjoyed and shared a take away meal with a fellow patient, good sleep pattern noted but appears anxious , pre occupied and appears to be responding to internal stimuli when awake i.e. gesturing. Andrew continues to complain of auditory hallucinations which are more than one voice and are different genders telling him not to accept medication or food. Andrew has requested and been given PRN Lorazepam 1mg on two occasions over the last few days (5/2/16 and 6/2/16) for complaints of agitation and appeared to benefit from same. Andrew received a visit from his female Landlord on 5/2/16 at his request. During supervised visit it was noted that Andrew was appropriate throughout with good eye contact. Visitor enquired why Andrew was looking from side to side and Andrew explained calmly that it was a symptom of his schizophrenia. Visitor told Andrew that she was not pleased with him as he had been untruthful with her and accused him of selling something from her property which he denied. She also told him that people had been at the property looking for him and Andrew gave permission for them to tell them where he was. </w:t>
      </w:r>
    </w:p>
    <w:p w:rsidR="008141C4" w:rsidRPr="008141C4" w:rsidRDefault="008141C4" w:rsidP="008141C4">
      <w:pPr>
        <w:spacing w:after="0" w:line="240" w:lineRule="auto"/>
        <w:jc w:val="both"/>
        <w:rPr>
          <w:rFonts w:ascii="Arial" w:hAnsi="Arial" w:cs="Arial"/>
          <w:sz w:val="20"/>
          <w:szCs w:val="20"/>
        </w:rPr>
      </w:pP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Andrew has told staff he is happy to remain in hospital for assessment. He </w:t>
      </w:r>
      <w:r w:rsidR="00BD5D38" w:rsidRPr="008141C4">
        <w:rPr>
          <w:rFonts w:ascii="Arial" w:hAnsi="Arial" w:cs="Arial"/>
          <w:sz w:val="20"/>
          <w:szCs w:val="20"/>
        </w:rPr>
        <w:t>continues</w:t>
      </w:r>
      <w:r w:rsidRPr="008141C4">
        <w:rPr>
          <w:rFonts w:ascii="Arial" w:hAnsi="Arial" w:cs="Arial"/>
          <w:sz w:val="20"/>
          <w:szCs w:val="20"/>
        </w:rPr>
        <w:t xml:space="preserve"> to deny any thoughts of self harm and has mostly rated his mood 5/10. </w:t>
      </w:r>
    </w:p>
    <w:p w:rsidR="008141C4" w:rsidRPr="008141C4" w:rsidRDefault="008141C4" w:rsidP="008141C4">
      <w:pPr>
        <w:tabs>
          <w:tab w:val="left" w:pos="2190"/>
        </w:tabs>
        <w:spacing w:after="0" w:line="240" w:lineRule="auto"/>
        <w:jc w:val="both"/>
        <w:rPr>
          <w:rFonts w:ascii="Arial" w:hAnsi="Arial" w:cs="Arial"/>
          <w:b/>
          <w:sz w:val="20"/>
          <w:szCs w:val="20"/>
        </w:rPr>
      </w:pPr>
      <w:r w:rsidRPr="008141C4">
        <w:rPr>
          <w:rFonts w:ascii="Arial" w:hAnsi="Arial" w:cs="Arial"/>
          <w:sz w:val="20"/>
          <w:szCs w:val="20"/>
        </w:rPr>
        <w:t xml:space="preserve">07/02/16 1;1 intervention with Andrew. Andrew continues to hear voices, he denies any command voices at this time although he reports the voices used to tell him to fight and argue with friends and family. Andrew denies any thoughts of self harm or harm to others. Andrew reports having thoughts of suicide but what would be the point” he denies having any plan or intent. Mood rated as 3/10. Andrew reports he has heard voices for over 30 years but he has denied this as he did not trust the doctors. During intervention, </w:t>
      </w:r>
      <w:r w:rsidR="00BD5D38" w:rsidRPr="008141C4">
        <w:rPr>
          <w:rFonts w:ascii="Arial" w:hAnsi="Arial" w:cs="Arial"/>
          <w:sz w:val="20"/>
          <w:szCs w:val="20"/>
        </w:rPr>
        <w:t>Andrews’s</w:t>
      </w:r>
      <w:r w:rsidRPr="008141C4">
        <w:rPr>
          <w:rFonts w:ascii="Arial" w:hAnsi="Arial" w:cs="Arial"/>
          <w:sz w:val="20"/>
          <w:szCs w:val="20"/>
        </w:rPr>
        <w:t xml:space="preserve"> anxiety increased with involuntary hand movement increasing and poor eye contact, 1mg Lorazepam given as per kardex for relief of same.</w:t>
      </w:r>
      <w:r w:rsidRPr="008141C4">
        <w:rPr>
          <w:rFonts w:ascii="Arial" w:hAnsi="Arial" w:cs="Arial"/>
          <w:b/>
          <w:sz w:val="20"/>
          <w:szCs w:val="20"/>
        </w:rPr>
        <w:tab/>
      </w:r>
    </w:p>
    <w:p w:rsidR="008141C4" w:rsidRPr="008141C4" w:rsidRDefault="008141C4" w:rsidP="008141C4">
      <w:pPr>
        <w:spacing w:after="0" w:line="240" w:lineRule="auto"/>
        <w:jc w:val="both"/>
        <w:rPr>
          <w:rFonts w:ascii="Arial" w:hAnsi="Arial" w:cs="Arial"/>
          <w:b/>
          <w:sz w:val="20"/>
          <w:szCs w:val="20"/>
        </w:rPr>
      </w:pPr>
    </w:p>
    <w:p w:rsidR="008141C4" w:rsidRPr="008141C4" w:rsidRDefault="008141C4" w:rsidP="008141C4">
      <w:pPr>
        <w:spacing w:after="0" w:line="240" w:lineRule="auto"/>
        <w:jc w:val="both"/>
        <w:rPr>
          <w:rFonts w:ascii="Arial" w:hAnsi="Arial" w:cs="Arial"/>
          <w:b/>
          <w:sz w:val="20"/>
          <w:szCs w:val="20"/>
        </w:rPr>
      </w:pPr>
      <w:r w:rsidRPr="008141C4">
        <w:rPr>
          <w:rFonts w:ascii="Arial" w:hAnsi="Arial" w:cs="Arial"/>
          <w:b/>
          <w:sz w:val="20"/>
          <w:szCs w:val="20"/>
        </w:rPr>
        <w:t>Prescribed Medication:</w:t>
      </w:r>
    </w:p>
    <w:p w:rsidR="008141C4" w:rsidRPr="008141C4" w:rsidRDefault="008141C4" w:rsidP="008141C4">
      <w:pPr>
        <w:tabs>
          <w:tab w:val="left" w:pos="2910"/>
        </w:tabs>
        <w:spacing w:after="0" w:line="240" w:lineRule="auto"/>
        <w:jc w:val="both"/>
        <w:rPr>
          <w:rFonts w:ascii="Arial" w:hAnsi="Arial" w:cs="Arial"/>
          <w:sz w:val="20"/>
          <w:szCs w:val="20"/>
        </w:rPr>
      </w:pPr>
      <w:r w:rsidRPr="008141C4">
        <w:rPr>
          <w:rFonts w:ascii="Arial" w:hAnsi="Arial" w:cs="Arial"/>
          <w:sz w:val="20"/>
          <w:szCs w:val="20"/>
        </w:rPr>
        <w:t>ALLERGIC TO PENICILLIN</w:t>
      </w:r>
      <w:r w:rsidRPr="008141C4">
        <w:rPr>
          <w:rFonts w:ascii="Arial" w:hAnsi="Arial" w:cs="Arial"/>
          <w:sz w:val="20"/>
          <w:szCs w:val="20"/>
        </w:rPr>
        <w:tab/>
      </w:r>
    </w:p>
    <w:p w:rsidR="008141C4" w:rsidRPr="008141C4" w:rsidRDefault="008141C4" w:rsidP="008141C4">
      <w:pPr>
        <w:spacing w:after="0" w:line="240" w:lineRule="auto"/>
        <w:jc w:val="both"/>
        <w:rPr>
          <w:rFonts w:ascii="Arial" w:hAnsi="Arial" w:cs="Arial"/>
          <w:b/>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Physical Health:</w:t>
      </w:r>
      <w:r w:rsidRPr="008141C4">
        <w:rPr>
          <w:rFonts w:ascii="Arial" w:hAnsi="Arial" w:cs="Arial"/>
          <w:b/>
          <w:bCs/>
          <w:sz w:val="20"/>
          <w:szCs w:val="20"/>
        </w:rPr>
        <w:tab/>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Annual health check completed on: Physical health check carried out on admission, bloods obtained on 5/2/16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Patient  is subject to monitoring as follows: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High dose monitoring:  No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of anti-psychotic medication: Nil</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Clozapine monitoring:  No  </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lastRenderedPageBreak/>
        <w:t xml:space="preserve">Lithium monitoring: No        </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Activities:</w:t>
      </w:r>
    </w:p>
    <w:p w:rsidR="008141C4" w:rsidRPr="008141C4" w:rsidRDefault="008141C4" w:rsidP="008141C4">
      <w:pPr>
        <w:spacing w:after="0" w:line="240" w:lineRule="auto"/>
        <w:jc w:val="both"/>
        <w:rPr>
          <w:rFonts w:ascii="Arial" w:hAnsi="Arial" w:cs="Arial"/>
          <w:bCs/>
          <w:sz w:val="20"/>
          <w:szCs w:val="20"/>
        </w:rPr>
      </w:pPr>
      <w:r w:rsidRPr="008141C4">
        <w:rPr>
          <w:rFonts w:ascii="Arial" w:hAnsi="Arial" w:cs="Arial"/>
          <w:bCs/>
          <w:sz w:val="20"/>
          <w:szCs w:val="20"/>
        </w:rPr>
        <w:t>To be arranged.</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Time Out of Ward:</w:t>
      </w:r>
      <w:r w:rsidRPr="008141C4">
        <w:rPr>
          <w:rFonts w:ascii="Arial" w:hAnsi="Arial" w:cs="Arial"/>
          <w:b/>
          <w:bCs/>
          <w:sz w:val="20"/>
          <w:szCs w:val="20"/>
        </w:rPr>
        <w:tab/>
      </w:r>
      <w:r w:rsidRPr="008141C4">
        <w:rPr>
          <w:rFonts w:ascii="Arial" w:hAnsi="Arial" w:cs="Arial"/>
          <w:b/>
          <w:bCs/>
          <w:sz w:val="20"/>
          <w:szCs w:val="20"/>
        </w:rPr>
        <w:tab/>
      </w:r>
    </w:p>
    <w:p w:rsidR="008141C4" w:rsidRPr="008141C4" w:rsidRDefault="008141C4" w:rsidP="008141C4">
      <w:pPr>
        <w:spacing w:after="0" w:line="240" w:lineRule="auto"/>
        <w:jc w:val="both"/>
        <w:rPr>
          <w:rFonts w:ascii="Arial" w:hAnsi="Arial" w:cs="Arial"/>
          <w:bCs/>
          <w:sz w:val="20"/>
          <w:szCs w:val="20"/>
        </w:rPr>
      </w:pPr>
      <w:r w:rsidRPr="008141C4">
        <w:rPr>
          <w:rFonts w:ascii="Arial" w:hAnsi="Arial" w:cs="Arial"/>
          <w:bCs/>
          <w:sz w:val="20"/>
          <w:szCs w:val="20"/>
        </w:rPr>
        <w:t>No time out at present.</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Other Input:</w:t>
      </w:r>
    </w:p>
    <w:p w:rsidR="008141C4" w:rsidRPr="008141C4" w:rsidRDefault="008141C4" w:rsidP="008141C4">
      <w:pPr>
        <w:spacing w:after="0" w:line="240" w:lineRule="auto"/>
        <w:jc w:val="both"/>
        <w:rPr>
          <w:rFonts w:ascii="Arial" w:hAnsi="Arial" w:cs="Arial"/>
          <w:bCs/>
          <w:sz w:val="20"/>
          <w:szCs w:val="20"/>
        </w:rPr>
      </w:pPr>
      <w:r w:rsidRPr="008141C4">
        <w:rPr>
          <w:rFonts w:ascii="Arial" w:hAnsi="Arial" w:cs="Arial"/>
          <w:bCs/>
          <w:sz w:val="20"/>
          <w:szCs w:val="20"/>
        </w:rPr>
        <w:t>TBC.   MHO has been requested on 05/02/2016.</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Psychology Input:</w:t>
      </w:r>
    </w:p>
    <w:p w:rsidR="008141C4" w:rsidRPr="008141C4" w:rsidRDefault="008141C4" w:rsidP="008141C4">
      <w:pPr>
        <w:spacing w:after="0" w:line="240" w:lineRule="auto"/>
        <w:jc w:val="both"/>
        <w:rPr>
          <w:rFonts w:ascii="Arial" w:hAnsi="Arial" w:cs="Arial"/>
          <w:bCs/>
          <w:sz w:val="20"/>
          <w:szCs w:val="20"/>
        </w:rPr>
      </w:pPr>
      <w:r w:rsidRPr="008141C4">
        <w:rPr>
          <w:rFonts w:ascii="Arial" w:hAnsi="Arial" w:cs="Arial"/>
          <w:bCs/>
          <w:sz w:val="20"/>
          <w:szCs w:val="20"/>
        </w:rPr>
        <w:t>No psychology input at present.</w:t>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Family/Carer Input:</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Visited by Landlord on 5/2/16.</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Andrew is expecting a male visitor on evening of 7/2/16 who will bring him clothes.</w:t>
      </w:r>
    </w:p>
    <w:p w:rsidR="008141C4" w:rsidRPr="008141C4" w:rsidRDefault="008141C4" w:rsidP="008141C4">
      <w:pPr>
        <w:tabs>
          <w:tab w:val="left" w:pos="2610"/>
        </w:tabs>
        <w:spacing w:after="0" w:line="240" w:lineRule="auto"/>
        <w:jc w:val="both"/>
        <w:rPr>
          <w:rFonts w:ascii="Arial" w:hAnsi="Arial" w:cs="Arial"/>
          <w:b/>
          <w:bCs/>
          <w:sz w:val="20"/>
          <w:szCs w:val="20"/>
        </w:rPr>
      </w:pPr>
      <w:r w:rsidRPr="008141C4">
        <w:rPr>
          <w:rFonts w:ascii="Arial" w:hAnsi="Arial" w:cs="Arial"/>
          <w:sz w:val="20"/>
          <w:szCs w:val="20"/>
        </w:rPr>
        <w:t>Andrew has given his daughters name and address but doesn’t want her contacted at present</w:t>
      </w:r>
      <w:r w:rsidRPr="008141C4">
        <w:rPr>
          <w:rFonts w:ascii="Arial" w:hAnsi="Arial" w:cs="Arial"/>
          <w:b/>
          <w:bCs/>
          <w:sz w:val="20"/>
          <w:szCs w:val="20"/>
        </w:rPr>
        <w:tab/>
      </w:r>
    </w:p>
    <w:p w:rsidR="008141C4" w:rsidRPr="008141C4" w:rsidRDefault="008141C4" w:rsidP="008141C4">
      <w:pPr>
        <w:spacing w:after="0" w:line="240" w:lineRule="auto"/>
        <w:jc w:val="both"/>
        <w:rPr>
          <w:rFonts w:ascii="Arial" w:hAnsi="Arial" w:cs="Arial"/>
          <w:b/>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Patient Input:</w:t>
      </w:r>
      <w:r w:rsidRPr="008141C4">
        <w:rPr>
          <w:rFonts w:ascii="Arial" w:hAnsi="Arial" w:cs="Arial"/>
          <w:b/>
          <w:bCs/>
          <w:sz w:val="20"/>
          <w:szCs w:val="20"/>
        </w:rPr>
        <w:tab/>
      </w:r>
    </w:p>
    <w:p w:rsidR="008141C4" w:rsidRPr="008141C4" w:rsidRDefault="008141C4" w:rsidP="008141C4">
      <w:pPr>
        <w:spacing w:after="0" w:line="240" w:lineRule="auto"/>
        <w:jc w:val="both"/>
        <w:rPr>
          <w:rFonts w:ascii="Arial" w:hAnsi="Arial" w:cs="Arial"/>
          <w:bCs/>
          <w:sz w:val="20"/>
          <w:szCs w:val="20"/>
        </w:rPr>
      </w:pPr>
      <w:r w:rsidRPr="008141C4">
        <w:rPr>
          <w:rFonts w:ascii="Arial" w:hAnsi="Arial" w:cs="Arial"/>
          <w:bCs/>
          <w:sz w:val="20"/>
          <w:szCs w:val="20"/>
        </w:rPr>
        <w:t>Nil documented.</w:t>
      </w:r>
    </w:p>
    <w:p w:rsidR="008141C4" w:rsidRPr="008141C4" w:rsidRDefault="008141C4" w:rsidP="008141C4">
      <w:pPr>
        <w:spacing w:after="0" w:line="240" w:lineRule="auto"/>
        <w:jc w:val="both"/>
        <w:rPr>
          <w:rFonts w:ascii="Arial" w:hAnsi="Arial" w:cs="Arial"/>
          <w:bCs/>
          <w:sz w:val="20"/>
          <w:szCs w:val="20"/>
        </w:rPr>
      </w:pPr>
    </w:p>
    <w:p w:rsidR="008141C4" w:rsidRPr="008141C4" w:rsidRDefault="008141C4" w:rsidP="008141C4">
      <w:pPr>
        <w:spacing w:after="0" w:line="240" w:lineRule="auto"/>
        <w:jc w:val="both"/>
        <w:rPr>
          <w:rFonts w:ascii="Arial" w:hAnsi="Arial" w:cs="Arial"/>
          <w:b/>
          <w:bCs/>
          <w:sz w:val="20"/>
          <w:szCs w:val="20"/>
        </w:rPr>
      </w:pPr>
      <w:r w:rsidRPr="008141C4">
        <w:rPr>
          <w:rFonts w:ascii="Arial" w:hAnsi="Arial" w:cs="Arial"/>
          <w:b/>
          <w:bCs/>
          <w:sz w:val="20"/>
          <w:szCs w:val="20"/>
        </w:rPr>
        <w:t>Outcome/plan:</w:t>
      </w:r>
    </w:p>
    <w:p w:rsidR="008141C4"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 xml:space="preserve">Andy states he was arrested 4 weeks ago in Glasgow.   He states he was not prescribed medication prior to his arrest.   Last psychiatric hospital admission was 8 years ago to Leverndale Hospital.    He states he has been hearing voices for 30 years and these are no different at present.    Andy states that the voices tell him not to say anything.   He states he last used drugs (cocaine) a month ago.   Andy made reference to a “chip” he believes is in his head which causes him to take medication.    Lindsay suggested to Andy that some people find benefit in psychological therapies, as he has not been keen to accept medication in the past.  Andy gave permission for Dr. Jonathan to speak to his landlady who obviously knows him well.  He states he “doesn’t know” if it is O.K. for the doctor to speak to his daughter.   Continue to assess his mental state and personality issues.   </w:t>
      </w:r>
    </w:p>
    <w:p w:rsidR="005A22A6" w:rsidRPr="008141C4" w:rsidRDefault="008141C4" w:rsidP="008141C4">
      <w:pPr>
        <w:spacing w:after="0" w:line="240" w:lineRule="auto"/>
        <w:jc w:val="both"/>
        <w:rPr>
          <w:rFonts w:ascii="Arial" w:hAnsi="Arial" w:cs="Arial"/>
          <w:sz w:val="20"/>
          <w:szCs w:val="20"/>
        </w:rPr>
      </w:pPr>
      <w:r w:rsidRPr="008141C4">
        <w:rPr>
          <w:rFonts w:ascii="Arial" w:hAnsi="Arial" w:cs="Arial"/>
          <w:sz w:val="20"/>
          <w:szCs w:val="20"/>
        </w:rPr>
        <w:t>Dr. Jonathan will see Andy on a 1:1 basis.  Dr Jonathan to discuss medication and completed T2 Consent to Treatment.</w:t>
      </w:r>
    </w:p>
    <w:p w:rsidR="004E5D19" w:rsidRDefault="004E5D19" w:rsidP="008141C4">
      <w:pPr>
        <w:spacing w:after="0" w:line="240" w:lineRule="auto"/>
        <w:jc w:val="both"/>
        <w:rPr>
          <w:rFonts w:ascii="Arial" w:hAnsi="Arial" w:cs="Arial"/>
          <w:sz w:val="20"/>
          <w:szCs w:val="20"/>
        </w:rPr>
      </w:pPr>
    </w:p>
    <w:p w:rsidR="00886D44" w:rsidRDefault="00886D44" w:rsidP="008141C4">
      <w:pPr>
        <w:spacing w:after="0" w:line="240" w:lineRule="auto"/>
        <w:jc w:val="both"/>
        <w:rPr>
          <w:rFonts w:ascii="Arial" w:hAnsi="Arial" w:cs="Arial"/>
          <w:sz w:val="20"/>
          <w:szCs w:val="20"/>
        </w:rPr>
      </w:pPr>
    </w:p>
    <w:p w:rsidR="00886D44" w:rsidRDefault="00886D44" w:rsidP="008141C4">
      <w:pPr>
        <w:spacing w:after="0" w:line="240" w:lineRule="auto"/>
        <w:jc w:val="both"/>
        <w:rPr>
          <w:rFonts w:ascii="Arial" w:hAnsi="Arial" w:cs="Arial"/>
          <w:sz w:val="20"/>
          <w:szCs w:val="20"/>
        </w:rPr>
      </w:pPr>
      <w:r>
        <w:rPr>
          <w:rFonts w:ascii="Arial" w:hAnsi="Arial" w:cs="Arial"/>
          <w:b/>
          <w:sz w:val="20"/>
          <w:szCs w:val="20"/>
          <w:u w:val="single"/>
        </w:rPr>
        <w:t>MDT – 15/02/16</w:t>
      </w:r>
    </w:p>
    <w:p w:rsidR="00886D44" w:rsidRDefault="00886D44" w:rsidP="008141C4">
      <w:pPr>
        <w:spacing w:after="0" w:line="240" w:lineRule="auto"/>
        <w:jc w:val="both"/>
        <w:rPr>
          <w:rFonts w:ascii="Arial" w:hAnsi="Arial" w:cs="Arial"/>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Legal / obs:</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Assessment Order 52D - effective from 03/02/16 - expires 01/03/16</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T2/ T3:  T2 expires 08/02/19</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RES1 expires: TBC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Last DOA sample obtained: 05/02/16 – results awaited – next due: random</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Last room search carried out:   TBC</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Last personal search carried out:  On Admission</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Next CPA date: TBC</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Observation status: General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Is patient subject to AWI: No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Advance Statement: No</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Benefits: ESA &amp; DLA</w:t>
      </w:r>
    </w:p>
    <w:p w:rsidR="00886D44" w:rsidRPr="00886D44" w:rsidRDefault="00886D44" w:rsidP="00886D44">
      <w:pPr>
        <w:spacing w:after="0" w:line="240" w:lineRule="auto"/>
        <w:jc w:val="both"/>
        <w:rPr>
          <w:rFonts w:ascii="Arial" w:hAnsi="Arial" w:cs="Arial"/>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Risk Assessment:</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Initial Risk Assessment completed on: 04/02/16 to be signed off at MDT</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Risk review completed on: TBC</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Next Due: 04/05/16 unless there are any changes</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Current Mental State:</w:t>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Andrew has maintained a low profile around the ward environment.  Andrew reports that he is anxious and can’t relax around people and he has been hearing voices for 22 years. He states he only trusts his old psychiatrists but the voices have told him to kill her. He states he is willing to get help now as he can’t keep pretending everything is OK? He disclosed that he hears voices regularly, although cannot give a description to staff of the content of what the voices are saying to him. Objectively no overt symptoms of psychosis are evident and he maintains good eye contact and speech content during interactions. His appetite has been varied, stating at times that he feels too anxious to walk to the dining room, although again staff noted to overt signs to suggest this.  He did return to the dining room after reassurances from staff.  He states he benefits from time out in his room and likes to be by himself. </w:t>
      </w:r>
    </w:p>
    <w:p w:rsidR="00886D44" w:rsidRPr="00886D44" w:rsidRDefault="00886D44" w:rsidP="00886D44">
      <w:pPr>
        <w:spacing w:after="0" w:line="240" w:lineRule="auto"/>
        <w:jc w:val="both"/>
        <w:rPr>
          <w:rFonts w:ascii="Arial" w:hAnsi="Arial" w:cs="Arial"/>
          <w:b/>
          <w:sz w:val="20"/>
          <w:szCs w:val="20"/>
        </w:rPr>
      </w:pPr>
    </w:p>
    <w:p w:rsidR="00886D44" w:rsidRPr="00886D44" w:rsidRDefault="00886D44" w:rsidP="00886D44">
      <w:pPr>
        <w:spacing w:after="0" w:line="240" w:lineRule="auto"/>
        <w:jc w:val="both"/>
        <w:rPr>
          <w:rFonts w:ascii="Arial" w:hAnsi="Arial" w:cs="Arial"/>
          <w:b/>
          <w:sz w:val="20"/>
          <w:szCs w:val="20"/>
        </w:rPr>
      </w:pPr>
      <w:r w:rsidRPr="00886D44">
        <w:rPr>
          <w:rFonts w:ascii="Arial" w:hAnsi="Arial" w:cs="Arial"/>
          <w:b/>
          <w:sz w:val="20"/>
          <w:szCs w:val="20"/>
        </w:rPr>
        <w:t>Prescribed Medication:</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TBC</w:t>
      </w:r>
    </w:p>
    <w:p w:rsidR="00886D44" w:rsidRPr="00886D44" w:rsidRDefault="00886D44" w:rsidP="00886D44">
      <w:pPr>
        <w:spacing w:after="0" w:line="240" w:lineRule="auto"/>
        <w:jc w:val="both"/>
        <w:rPr>
          <w:rFonts w:ascii="Arial" w:hAnsi="Arial" w:cs="Arial"/>
          <w:b/>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Physical Health:</w:t>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sz w:val="20"/>
          <w:szCs w:val="20"/>
          <w:u w:val="single"/>
        </w:rPr>
      </w:pPr>
      <w:r w:rsidRPr="00886D44">
        <w:rPr>
          <w:rFonts w:ascii="Arial" w:hAnsi="Arial" w:cs="Arial"/>
          <w:sz w:val="20"/>
          <w:szCs w:val="20"/>
          <w:u w:val="single"/>
        </w:rPr>
        <w:t>ALLERGIC TO PENICILLIN</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Annual health check completed on: 05/02/16 and bloods also obtained.</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Patient  is subject to monitoring as follows: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High dose monitoring:  No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of anti-psychotic medication: Nil</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Clozapine monitoring:  No  </w:t>
      </w:r>
    </w:p>
    <w:p w:rsidR="00886D44" w:rsidRP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 xml:space="preserve">Lithium monitoring: No        </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Activities:</w:t>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To be arranged.</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Time Out of Ward:</w:t>
      </w:r>
      <w:r w:rsidRPr="00886D44">
        <w:rPr>
          <w:rFonts w:ascii="Arial" w:hAnsi="Arial" w:cs="Arial"/>
          <w:b/>
          <w:bCs/>
          <w:sz w:val="20"/>
          <w:szCs w:val="20"/>
        </w:rPr>
        <w:tab/>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No time out at present.</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
          <w:bCs/>
          <w:sz w:val="20"/>
          <w:szCs w:val="20"/>
        </w:rPr>
        <w:t>Other Input:</w:t>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 xml:space="preserve">Phone call from Ann Marie Cain, MHO, to advise she was writing a report in relation to Andrew’s assessment. Ann Marie advised that Andrew owns several properties and that the neighbour that advised staff she had only known him for 8 months, has in fact been in his life since 2005. Ann Marie was given this information from Andrew’s previous MHO.  Ann Marie is under the impression that together with the lady that Andrew and her own several properties around Glasgow. The MHO is of the opinion that Andrew has presented in the same way he has previously when given a sentence for a road traffic offence.  </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Psychology Input:</w:t>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No psychology input at present.</w:t>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Family/Carer Input:</w:t>
      </w: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sz w:val="20"/>
          <w:szCs w:val="20"/>
        </w:rPr>
        <w:t>Andrew has given his daughter’s name and address but doesn’t want her contacted at present</w:t>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b/>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Patient Input:</w:t>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Nil documented.</w:t>
      </w:r>
    </w:p>
    <w:p w:rsidR="00886D44" w:rsidRPr="00886D44" w:rsidRDefault="00886D44" w:rsidP="00886D44">
      <w:pPr>
        <w:spacing w:after="0" w:line="240" w:lineRule="auto"/>
        <w:jc w:val="both"/>
        <w:rPr>
          <w:rFonts w:ascii="Arial" w:hAnsi="Arial" w:cs="Arial"/>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Nursing Staff Input:</w:t>
      </w:r>
      <w:r w:rsidRPr="00886D44">
        <w:rPr>
          <w:rFonts w:ascii="Arial" w:hAnsi="Arial" w:cs="Arial"/>
          <w:b/>
          <w:bCs/>
          <w:sz w:val="20"/>
          <w:szCs w:val="20"/>
        </w:rPr>
        <w:tab/>
      </w:r>
    </w:p>
    <w:p w:rsidR="00886D44" w:rsidRPr="00886D44" w:rsidRDefault="00886D44" w:rsidP="00886D44">
      <w:pPr>
        <w:spacing w:after="0" w:line="240" w:lineRule="auto"/>
        <w:jc w:val="both"/>
        <w:rPr>
          <w:rFonts w:ascii="Arial" w:hAnsi="Arial" w:cs="Arial"/>
          <w:bCs/>
          <w:sz w:val="20"/>
          <w:szCs w:val="20"/>
        </w:rPr>
      </w:pPr>
      <w:r w:rsidRPr="00886D44">
        <w:rPr>
          <w:rFonts w:ascii="Arial" w:hAnsi="Arial" w:cs="Arial"/>
          <w:bCs/>
          <w:sz w:val="20"/>
          <w:szCs w:val="20"/>
        </w:rPr>
        <w:t>There is conflicting reports from nursing staff regarding Andrew’s mental health. Some staff are reporting that he is showing signs of agitation such as wringing hands and other state objectively there is no evidence of agitation. None of the staff that have reported during the week has stated they have seen symptoms of responding to unseen stimuli.</w:t>
      </w:r>
    </w:p>
    <w:p w:rsidR="00886D44" w:rsidRPr="00886D44" w:rsidRDefault="00886D44" w:rsidP="00886D44">
      <w:pPr>
        <w:spacing w:after="0" w:line="240" w:lineRule="auto"/>
        <w:jc w:val="both"/>
        <w:rPr>
          <w:rFonts w:ascii="Arial" w:hAnsi="Arial" w:cs="Arial"/>
          <w:bCs/>
          <w:sz w:val="20"/>
          <w:szCs w:val="20"/>
        </w:rPr>
      </w:pPr>
    </w:p>
    <w:p w:rsidR="00886D44" w:rsidRPr="00886D44" w:rsidRDefault="00886D44" w:rsidP="00886D44">
      <w:pPr>
        <w:spacing w:after="0" w:line="240" w:lineRule="auto"/>
        <w:jc w:val="both"/>
        <w:rPr>
          <w:rFonts w:ascii="Arial" w:hAnsi="Arial" w:cs="Arial"/>
          <w:b/>
          <w:bCs/>
          <w:sz w:val="20"/>
          <w:szCs w:val="20"/>
        </w:rPr>
      </w:pPr>
      <w:r w:rsidRPr="00886D44">
        <w:rPr>
          <w:rFonts w:ascii="Arial" w:hAnsi="Arial" w:cs="Arial"/>
          <w:b/>
          <w:bCs/>
          <w:sz w:val="20"/>
          <w:szCs w:val="20"/>
        </w:rPr>
        <w:t>Outcome/plan:</w:t>
      </w:r>
    </w:p>
    <w:p w:rsidR="00886D44" w:rsidRDefault="00886D44" w:rsidP="00886D44">
      <w:pPr>
        <w:spacing w:after="0" w:line="240" w:lineRule="auto"/>
        <w:jc w:val="both"/>
        <w:rPr>
          <w:rFonts w:ascii="Arial" w:hAnsi="Arial" w:cs="Arial"/>
          <w:sz w:val="20"/>
          <w:szCs w:val="20"/>
        </w:rPr>
      </w:pPr>
      <w:r w:rsidRPr="00886D44">
        <w:rPr>
          <w:rFonts w:ascii="Arial" w:hAnsi="Arial" w:cs="Arial"/>
          <w:sz w:val="20"/>
          <w:szCs w:val="20"/>
        </w:rPr>
        <w:t>Andy states that he has “not been too good the past couple of days”.   He stated that he was having nightmares and is feeling restless.    Dr. Jonathan advised that his medication could take a couple of weeks to become effective.   Andy stated that he came out of his doctor’s and the police arrested him and told him he was going too fast through a red light.   Dr. Jonathan questioned Andy about how many properties he owned.   Andy was vague in answering.   He began shouting that everyone was trying to take everything from him because they think he’s “bonkers”.   He says that gangsters send him 26 texts per day and said that he is “not a grass”.    He states that he has 30 cars, 10 private number plates and people are taking things off him.   He stated that he’s happy being lonely and only cares about his mum, dad, daughter, Dr. Campbell and partner.   Sulpiride will be increased to 200 mg t.i.d.</w:t>
      </w:r>
    </w:p>
    <w:p w:rsidR="00886D44" w:rsidRDefault="00886D44" w:rsidP="00886D44">
      <w:pPr>
        <w:spacing w:after="0" w:line="240" w:lineRule="auto"/>
        <w:jc w:val="both"/>
        <w:rPr>
          <w:rFonts w:ascii="Arial" w:hAnsi="Arial" w:cs="Arial"/>
          <w:sz w:val="20"/>
          <w:szCs w:val="20"/>
        </w:rPr>
      </w:pPr>
    </w:p>
    <w:p w:rsidR="00886D44" w:rsidRDefault="00886D44" w:rsidP="00886D44">
      <w:pPr>
        <w:spacing w:after="0" w:line="240" w:lineRule="auto"/>
        <w:jc w:val="both"/>
        <w:rPr>
          <w:rFonts w:ascii="Arial" w:hAnsi="Arial" w:cs="Arial"/>
          <w:sz w:val="20"/>
          <w:szCs w:val="20"/>
        </w:rPr>
      </w:pPr>
    </w:p>
    <w:p w:rsidR="00886D44" w:rsidRPr="009B000D" w:rsidRDefault="00886D44" w:rsidP="009B000D">
      <w:pPr>
        <w:spacing w:after="0" w:line="240" w:lineRule="auto"/>
        <w:jc w:val="both"/>
        <w:rPr>
          <w:rFonts w:ascii="Arial" w:hAnsi="Arial" w:cs="Arial"/>
          <w:b/>
          <w:sz w:val="20"/>
          <w:szCs w:val="20"/>
          <w:u w:val="single"/>
        </w:rPr>
      </w:pPr>
      <w:r w:rsidRPr="009B000D">
        <w:rPr>
          <w:rFonts w:ascii="Arial" w:hAnsi="Arial" w:cs="Arial"/>
          <w:b/>
          <w:sz w:val="20"/>
          <w:szCs w:val="20"/>
          <w:u w:val="single"/>
        </w:rPr>
        <w:t>MDT – 22/02/16</w:t>
      </w:r>
    </w:p>
    <w:p w:rsidR="009B000D" w:rsidRPr="009B000D" w:rsidRDefault="009B000D" w:rsidP="009B000D">
      <w:pPr>
        <w:spacing w:after="0" w:line="240" w:lineRule="auto"/>
        <w:jc w:val="both"/>
        <w:rPr>
          <w:rFonts w:ascii="Arial" w:hAnsi="Arial" w:cs="Arial"/>
          <w:b/>
          <w:sz w:val="20"/>
          <w:szCs w:val="20"/>
          <w:u w:val="single"/>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Legal / obs:</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Assessment Order 52D - effective from 03/02/16 - expires 01/03/16</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T2/ T3:  T2 expires 08/02/19</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RES1 expires: TBC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Last DOA sample obtained: 19/02/16 – results awaited – next due: random</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Last room search carried out:   19/02/16 – nil found – next due: random</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Last personal search carried out:  19/02/16 – nil found – next due: random</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Next CPA date: TBC</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Observation status: General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Is patient subject to AWI: No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Advance Statement: No</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Benefits: ESA &amp; DLA</w:t>
      </w:r>
    </w:p>
    <w:p w:rsidR="00171E03" w:rsidRPr="009B000D" w:rsidRDefault="00171E03" w:rsidP="009B000D">
      <w:pPr>
        <w:spacing w:after="0" w:line="240" w:lineRule="auto"/>
        <w:jc w:val="both"/>
        <w:rPr>
          <w:rFonts w:ascii="Arial" w:hAnsi="Arial" w:cs="Arial"/>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Risk Assessment:</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Initial Risk Assessment completed: 04/02/16</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Risk review completed on: TBC</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Next Due: 04/05/16 unless there are any changes</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Current Mental State:</w:t>
      </w:r>
      <w:r w:rsidRPr="009B000D">
        <w:rPr>
          <w:rFonts w:ascii="Arial" w:hAnsi="Arial" w:cs="Arial"/>
          <w:b/>
          <w:bCs/>
          <w:sz w:val="20"/>
          <w:szCs w:val="20"/>
        </w:rPr>
        <w:tab/>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16/02/16 - Andrew requiring encouragement to rise. Andrew sleeping on and off in the dayroom for most of the duty.  No signs of anxiety and no evidence of psychotic symptoms. Andrew remained quiet in presentation in the afternoon. He enjoyed a visit from a female friend during which Andrew’s speech was appropriate.  Andrew attended to his laundry.</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17/02/16 - phone call received from Ann Marie Cain, MHO, to inform that she had contacted Kelly Anne Fulton, who Andrew claims is his daughter.  Kelly Anne reports that Andrew is not her father but was a friend of her late father and Andrew would have been ten years old when she was born. Kelly Anne states that Andrew uses her address to get his benefits and she has not seen him for several months. Ann Marie Cain is under the impression that Kelly Anne has learning disabilities and may be a vulnerable adult. Ann Marie will get further information about Kelly Anne and will file for adult support and protection if necessary. Ann Marie also advised that her report was complete.  1:1 interaction carried out with Andrew, which he interacted well at first then he appeared agitated stating he came into the room to get peace.  When asked what he meant by this, Andrew stated his voices were worse when he was surrounded by people. When asked what the voices were saying, Andrew appeared reluctant to disclose, although he eventually stated they were calling him a “fat bastard” and not to talk to staff. When staff spoke about Andrew’s interest in cars, he communicated clearly and showed no signs of agitation, anxiety or psychosis.  He spoke passionately while discussing this subject. Andrew disclosed that he felt he was self medicating with Valium and Cocaine, as he was taking these drugs regularly.  He denies being in debt.  He reports that he has friends who gave him drugs.  Andrew stopped talking and refused to disclose any more information. Andrew advised to seek out staff to talk about his feelings rather than self isolating in his room. Andrew agreed to same. Andrew continues to request PRN medications at times but manages without same. Andrew noted to be interacting well with fellow peers on unobtrusive observation and no evidence of mental illness during these times, although Andrew continues to complain of hearing voices. Andrew was observed to be laughing and joking with fellow peers before approaching staff to complain of feeling anxious and unsettled and requesting PRN medication.  Same denied and Andrew was advised to utilise time out in his room. Andrew displaying strange hand gestures and facial movements when he knows he is being watched but no evidence of same on unobtrusive observations.</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18/02/16 - no concerns raised. Andrew spent the morning asleep in the dayroom.  Andrew made phone call to the DWP to sort his benefits and coped well with same. No evidence of distress or anxiety. Shortly after supper and nocte medications, Andrew approached staff stating that approximately ten days ago and the day after he was admitted to Iona Ward, one of the other patients sold him a Pregabalin 300mg tablet for £1.  Andrew denied taking same and produced a Pregabalin 300mg capsule. Andrew stated he believes said patient got this from the patients brother or from another patient in Gigha Ward. Andrew could not name said patient. Andrew stated he had not witnessed anymore evidence of drug selling or taking since. Andrew then admitted he did not know what planet he was on during his admission. Room search and personal search carried out and nil found. Andrew also stated he believes fellow patient GR was being bullied by patient TF. Staff gave Andrew reassurance but noted Andrew to be inconsistent during conversation.</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19/02/16 - Andrew again requiring lots of prompting and encouragement to rise. Andrew appeared agitated upon occasion when in the company of staff, by demonstrating what appeared to be dyskinesia, however he appeared asymptomatic when witnessed via unobtrusive observations. Andrew received a call from DWP regarding his ESA benefits, Andrew coped well with the conversation and did not appear distressed by any psychotic symptoms. Andrew was visited by his friend this evening.  He engaged well in conversation, maintaining good eye contact and conversing appropriately.  He appeared lucid with no evidence of responding to auditory hallucinations.  Andrew became tearful when discussing acquaintances from his past, however no distress evident.</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20/02/16 - Andrew continues to require prompting and encouragement to get out of bed in the mornings. No complaints offered and no concerns raised, Andrew spent a quiet duty opting to utilise his free time within his bedroom.   No evidence of anxiety or distress.</w:t>
      </w:r>
    </w:p>
    <w:p w:rsidR="00171E03" w:rsidRPr="009B000D" w:rsidRDefault="00171E03" w:rsidP="009B000D">
      <w:pPr>
        <w:spacing w:after="0" w:line="240" w:lineRule="auto"/>
        <w:jc w:val="both"/>
        <w:rPr>
          <w:rFonts w:ascii="Arial" w:hAnsi="Arial" w:cs="Arial"/>
          <w:b/>
          <w:sz w:val="20"/>
          <w:szCs w:val="20"/>
        </w:rPr>
      </w:pPr>
      <w:r w:rsidRPr="009B000D">
        <w:rPr>
          <w:rFonts w:ascii="Arial" w:hAnsi="Arial" w:cs="Arial"/>
          <w:b/>
          <w:sz w:val="20"/>
          <w:szCs w:val="20"/>
        </w:rPr>
        <w:t xml:space="preserve"> </w:t>
      </w:r>
    </w:p>
    <w:p w:rsidR="00171E03" w:rsidRPr="009B000D" w:rsidRDefault="00171E03" w:rsidP="009B000D">
      <w:pPr>
        <w:spacing w:after="0" w:line="240" w:lineRule="auto"/>
        <w:jc w:val="both"/>
        <w:rPr>
          <w:rFonts w:ascii="Arial" w:hAnsi="Arial" w:cs="Arial"/>
          <w:b/>
          <w:sz w:val="20"/>
          <w:szCs w:val="20"/>
        </w:rPr>
      </w:pPr>
      <w:r w:rsidRPr="009B000D">
        <w:rPr>
          <w:rFonts w:ascii="Arial" w:hAnsi="Arial" w:cs="Arial"/>
          <w:b/>
          <w:sz w:val="20"/>
          <w:szCs w:val="20"/>
        </w:rPr>
        <w:t>Prescribed Medication:</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u w:val="single"/>
        </w:rPr>
        <w:t>Regular</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Sulpiride 200mg tds</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u w:val="single"/>
        </w:rPr>
        <w:t>PRN</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Lorazepam 1mg oral as required</w:t>
      </w:r>
    </w:p>
    <w:p w:rsidR="00171E03" w:rsidRPr="009B000D" w:rsidRDefault="00171E03" w:rsidP="009B000D">
      <w:pPr>
        <w:spacing w:after="0" w:line="240" w:lineRule="auto"/>
        <w:jc w:val="both"/>
        <w:rPr>
          <w:rFonts w:ascii="Arial" w:hAnsi="Arial" w:cs="Arial"/>
          <w:b/>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Physical Health:</w:t>
      </w:r>
      <w:r w:rsidRPr="009B000D">
        <w:rPr>
          <w:rFonts w:ascii="Arial" w:hAnsi="Arial" w:cs="Arial"/>
          <w:b/>
          <w:bCs/>
          <w:sz w:val="20"/>
          <w:szCs w:val="20"/>
        </w:rPr>
        <w:tab/>
      </w:r>
    </w:p>
    <w:p w:rsidR="00171E03" w:rsidRPr="009B000D" w:rsidRDefault="00171E03" w:rsidP="009B000D">
      <w:pPr>
        <w:spacing w:after="0" w:line="240" w:lineRule="auto"/>
        <w:jc w:val="both"/>
        <w:rPr>
          <w:rFonts w:ascii="Arial" w:hAnsi="Arial" w:cs="Arial"/>
          <w:sz w:val="20"/>
          <w:szCs w:val="20"/>
          <w:u w:val="single"/>
        </w:rPr>
      </w:pPr>
      <w:r w:rsidRPr="009B000D">
        <w:rPr>
          <w:rFonts w:ascii="Arial" w:hAnsi="Arial" w:cs="Arial"/>
          <w:sz w:val="20"/>
          <w:szCs w:val="20"/>
          <w:u w:val="single"/>
        </w:rPr>
        <w:t>ALLERGIC TO PENICILLIN</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Annual health check completed on: 05/02/16 and bloods also obtained.</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Patient  is subject to monitoring as follows: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High dose monitoring:  No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of anti-psychotic medication: Nil</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Clozapine monitoring:  No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Lithium monitoring: No        </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Activities:</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To be arranged.</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Time Out of Ward:</w:t>
      </w:r>
      <w:r w:rsidRPr="009B000D">
        <w:rPr>
          <w:rFonts w:ascii="Arial" w:hAnsi="Arial" w:cs="Arial"/>
          <w:b/>
          <w:bCs/>
          <w:sz w:val="20"/>
          <w:szCs w:val="20"/>
        </w:rPr>
        <w:tab/>
      </w:r>
      <w:r w:rsidRPr="009B000D">
        <w:rPr>
          <w:rFonts w:ascii="Arial" w:hAnsi="Arial" w:cs="Arial"/>
          <w:b/>
          <w:bCs/>
          <w:sz w:val="20"/>
          <w:szCs w:val="20"/>
        </w:rPr>
        <w:tab/>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No time out at present.</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
          <w:bCs/>
          <w:sz w:val="20"/>
          <w:szCs w:val="20"/>
        </w:rPr>
        <w:t>Other Input:</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17/02/16 - phone call received from Ann Marie Cain, MHO, to inform that she had contacted Kelly Anne Fulton, who Andrew claims is his daughter.  Kelly Anne reports that Andrew is not her father but was a friend of her late father and Andrew would have been ten years old when she was born. Kelly Anne states that Andrew uses her address to get his benefits and she has not seen him for several months. Ann Marie Cain is under the impression that Kelly Anne has learning disabilities and may be a vulnerable adult. Ann Marie will get further information about Kelly Anne and will file for adult support and protection if necessary. Ann Marie also advised that her report was complete.</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Psychology Input:</w:t>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No psychology input at present.</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Family/Carer Input:</w:t>
      </w:r>
    </w:p>
    <w:p w:rsidR="00171E03" w:rsidRPr="009B000D" w:rsidRDefault="00171E03" w:rsidP="009B000D">
      <w:pPr>
        <w:tabs>
          <w:tab w:val="left" w:pos="2610"/>
        </w:tabs>
        <w:spacing w:after="0" w:line="240" w:lineRule="auto"/>
        <w:jc w:val="both"/>
        <w:rPr>
          <w:rFonts w:ascii="Arial" w:hAnsi="Arial" w:cs="Arial"/>
          <w:sz w:val="20"/>
          <w:szCs w:val="20"/>
        </w:rPr>
      </w:pPr>
      <w:r w:rsidRPr="009B000D">
        <w:rPr>
          <w:rFonts w:ascii="Arial" w:hAnsi="Arial" w:cs="Arial"/>
          <w:sz w:val="20"/>
          <w:szCs w:val="20"/>
        </w:rPr>
        <w:t>19/02/16 – visited by his friend / landlady.</w:t>
      </w:r>
    </w:p>
    <w:p w:rsidR="00171E03" w:rsidRPr="009B000D" w:rsidRDefault="00171E03" w:rsidP="009B000D">
      <w:pPr>
        <w:tabs>
          <w:tab w:val="left" w:pos="2610"/>
        </w:tabs>
        <w:spacing w:after="0" w:line="240" w:lineRule="auto"/>
        <w:jc w:val="both"/>
        <w:rPr>
          <w:rFonts w:ascii="Arial" w:hAnsi="Arial" w:cs="Arial"/>
          <w:b/>
          <w:bCs/>
          <w:sz w:val="20"/>
          <w:szCs w:val="20"/>
        </w:rPr>
      </w:pPr>
      <w:r w:rsidRPr="009B000D">
        <w:rPr>
          <w:rFonts w:ascii="Arial" w:hAnsi="Arial" w:cs="Arial"/>
          <w:sz w:val="20"/>
          <w:szCs w:val="20"/>
        </w:rPr>
        <w:t>19/02/16 – phone call from DWP regarding Andrew’s ESA benefits.</w:t>
      </w:r>
    </w:p>
    <w:p w:rsidR="00171E03" w:rsidRPr="009B000D" w:rsidRDefault="00171E03" w:rsidP="009B000D">
      <w:pPr>
        <w:spacing w:after="0" w:line="240" w:lineRule="auto"/>
        <w:jc w:val="both"/>
        <w:rPr>
          <w:rFonts w:ascii="Arial" w:hAnsi="Arial" w:cs="Arial"/>
          <w:b/>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Patient Input:</w:t>
      </w:r>
      <w:r w:rsidRPr="009B000D">
        <w:rPr>
          <w:rFonts w:ascii="Arial" w:hAnsi="Arial" w:cs="Arial"/>
          <w:b/>
          <w:bCs/>
          <w:sz w:val="20"/>
          <w:szCs w:val="20"/>
        </w:rPr>
        <w:tab/>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Nil documented.</w:t>
      </w:r>
    </w:p>
    <w:p w:rsidR="00171E03" w:rsidRPr="009B000D" w:rsidRDefault="00171E03" w:rsidP="009B000D">
      <w:pPr>
        <w:spacing w:after="0" w:line="240" w:lineRule="auto"/>
        <w:jc w:val="both"/>
        <w:rPr>
          <w:rFonts w:ascii="Arial" w:hAnsi="Arial" w:cs="Arial"/>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Nursing Staff Input:</w:t>
      </w:r>
      <w:r w:rsidRPr="009B000D">
        <w:rPr>
          <w:rFonts w:ascii="Arial" w:hAnsi="Arial" w:cs="Arial"/>
          <w:b/>
          <w:bCs/>
          <w:sz w:val="20"/>
          <w:szCs w:val="20"/>
        </w:rPr>
        <w:tab/>
      </w:r>
    </w:p>
    <w:p w:rsidR="00171E03" w:rsidRPr="009B000D" w:rsidRDefault="00171E03" w:rsidP="009B000D">
      <w:pPr>
        <w:spacing w:after="0" w:line="240" w:lineRule="auto"/>
        <w:jc w:val="both"/>
        <w:rPr>
          <w:rFonts w:ascii="Arial" w:hAnsi="Arial" w:cs="Arial"/>
          <w:bCs/>
          <w:sz w:val="20"/>
          <w:szCs w:val="20"/>
        </w:rPr>
      </w:pPr>
      <w:r w:rsidRPr="009B000D">
        <w:rPr>
          <w:rFonts w:ascii="Arial" w:hAnsi="Arial" w:cs="Arial"/>
          <w:bCs/>
          <w:sz w:val="20"/>
          <w:szCs w:val="20"/>
        </w:rPr>
        <w:t>Nursing staff to continue to monitor mental health.</w:t>
      </w:r>
    </w:p>
    <w:p w:rsidR="00171E03" w:rsidRPr="009B000D" w:rsidRDefault="00171E03" w:rsidP="009B000D">
      <w:pPr>
        <w:spacing w:after="0" w:line="240" w:lineRule="auto"/>
        <w:jc w:val="both"/>
        <w:rPr>
          <w:rFonts w:ascii="Arial" w:hAnsi="Arial" w:cs="Arial"/>
          <w:bCs/>
          <w:sz w:val="20"/>
          <w:szCs w:val="20"/>
        </w:rPr>
      </w:pPr>
    </w:p>
    <w:p w:rsidR="00171E03" w:rsidRPr="009B000D" w:rsidRDefault="00171E03" w:rsidP="009B000D">
      <w:pPr>
        <w:spacing w:after="0" w:line="240" w:lineRule="auto"/>
        <w:jc w:val="both"/>
        <w:rPr>
          <w:rFonts w:ascii="Arial" w:hAnsi="Arial" w:cs="Arial"/>
          <w:b/>
          <w:bCs/>
          <w:sz w:val="20"/>
          <w:szCs w:val="20"/>
        </w:rPr>
      </w:pPr>
      <w:r w:rsidRPr="009B000D">
        <w:rPr>
          <w:rFonts w:ascii="Arial" w:hAnsi="Arial" w:cs="Arial"/>
          <w:b/>
          <w:bCs/>
          <w:sz w:val="20"/>
          <w:szCs w:val="20"/>
        </w:rPr>
        <w:t>Outcome/plan:</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Andy attended the MDT Meeting.</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Ann Marie Cain has some concern about a young woman Andre stated was his “daughter”.  This girl is not his daughter and Adult Support and Protection is being discuss as she has a learning difficulty.</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Andrew’s presentation changes reported to Dr Jonathan.  His presentation changes when he is aware of staff’s observations.  Mental distress and bizarre eye movements are not evident during unobtrusive observations.  However, when in staff’ presence, he appears to be responding to non evident stimuli.</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Andrew reports this week to be “not good”.  He states voices say bad things to him “all the time” and they say medication is “poisoned”.  He spoke about medication making no difference to his symptoms and refereed to the “chip” in his brain.  Andrew agrees that he usually discontinues any prescribed anti-psychotic medication.  He agreed to accept a depot injection.  States that he has been prescribed Chlorpromazine, Depixol and Risperdal in the past.</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Andrew as asked to discuss the index offence.  He states that he came out of his house and the police tried to stop him in his car.  He states he tried to get away from them.  Tearful during conversation.  Dr Jonathan will speak to Andrew later in a 1:1 meeting.  Andrew’s behaviour following the index offence was very organised.  He was attempting to evade capture by telling untruths to others.    Stop Sulpiride due to oral compliance issues.</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 xml:space="preserve">Assessment for next week to conclude whether Andrew s fit to plead at court. </w:t>
      </w:r>
    </w:p>
    <w:p w:rsidR="00171E03" w:rsidRPr="009B000D" w:rsidRDefault="00171E03" w:rsidP="009B000D">
      <w:pPr>
        <w:spacing w:after="0" w:line="240" w:lineRule="auto"/>
        <w:jc w:val="both"/>
        <w:rPr>
          <w:rFonts w:ascii="Arial" w:hAnsi="Arial" w:cs="Arial"/>
          <w:sz w:val="20"/>
          <w:szCs w:val="20"/>
        </w:rPr>
      </w:pPr>
      <w:r w:rsidRPr="009B000D">
        <w:rPr>
          <w:rFonts w:ascii="Arial" w:hAnsi="Arial" w:cs="Arial"/>
          <w:sz w:val="20"/>
          <w:szCs w:val="20"/>
        </w:rPr>
        <w:t>Andrew prescribed oral Risperidone and depot Risperdal Consta to be given on Friday 26/02/16.</w:t>
      </w:r>
    </w:p>
    <w:p w:rsidR="00171E03" w:rsidRDefault="00171E03" w:rsidP="009B000D">
      <w:pPr>
        <w:spacing w:after="0" w:line="240" w:lineRule="auto"/>
        <w:jc w:val="both"/>
        <w:rPr>
          <w:rFonts w:ascii="Arial" w:hAnsi="Arial" w:cs="Arial"/>
          <w:sz w:val="20"/>
          <w:szCs w:val="20"/>
        </w:rPr>
      </w:pPr>
    </w:p>
    <w:p w:rsidR="009B000D" w:rsidRPr="009B000D" w:rsidRDefault="009B000D" w:rsidP="009B000D">
      <w:pPr>
        <w:spacing w:after="0" w:line="240" w:lineRule="auto"/>
        <w:jc w:val="both"/>
        <w:rPr>
          <w:rFonts w:ascii="Arial" w:hAnsi="Arial" w:cs="Arial"/>
          <w:sz w:val="20"/>
          <w:szCs w:val="20"/>
        </w:rPr>
      </w:pPr>
    </w:p>
    <w:p w:rsidR="00171E03" w:rsidRPr="009B000D" w:rsidRDefault="00171E03" w:rsidP="009B000D">
      <w:pPr>
        <w:spacing w:after="0" w:line="240" w:lineRule="auto"/>
        <w:jc w:val="both"/>
        <w:rPr>
          <w:rFonts w:ascii="Arial" w:hAnsi="Arial" w:cs="Arial"/>
          <w:b/>
          <w:sz w:val="20"/>
          <w:szCs w:val="20"/>
          <w:u w:val="single"/>
        </w:rPr>
      </w:pPr>
      <w:r w:rsidRPr="009B000D">
        <w:rPr>
          <w:rFonts w:ascii="Arial" w:hAnsi="Arial" w:cs="Arial"/>
          <w:b/>
          <w:sz w:val="20"/>
          <w:szCs w:val="20"/>
          <w:u w:val="single"/>
        </w:rPr>
        <w:t>MDT – 29/02/2016</w:t>
      </w:r>
    </w:p>
    <w:p w:rsidR="00886D44" w:rsidRPr="009B000D" w:rsidRDefault="00886D44" w:rsidP="009B000D">
      <w:pPr>
        <w:spacing w:after="0" w:line="240" w:lineRule="auto"/>
        <w:jc w:val="both"/>
        <w:rPr>
          <w:rFonts w:ascii="Arial" w:hAnsi="Arial" w:cs="Arial"/>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Legal / obs:</w:t>
      </w:r>
      <w:r w:rsidRPr="004125F2">
        <w:rPr>
          <w:rFonts w:ascii="Arial" w:hAnsi="Arial" w:cs="Arial"/>
          <w:b/>
          <w:bCs/>
          <w:sz w:val="20"/>
          <w:szCs w:val="20"/>
        </w:rPr>
        <w:tab/>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Assessment Order 52D - effective from 03/02/16 - expires 01/03/16</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T2/ T3:  T2 expires 08/02/19</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RES1 expires: 08/08/16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Last DOA sample obtained: 19/02/16 – results awaited – next due: random</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Last room search carried out:  19/02/16</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Last personal search carried out:  19/02/16</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Next CPA date: TBC</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Observation status: General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Is patient subject to AWI: No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Advance Statement: No</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Benefits: ESA &amp; DLA</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Risk Assessment:</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Initial Risk Assessment completed on: 4/2/16.</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Risk review completed on: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Next Due: 4/5/16 unless there are any changes</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Current Mental State:</w:t>
      </w:r>
      <w:r w:rsidRPr="004125F2">
        <w:rPr>
          <w:rFonts w:ascii="Arial" w:hAnsi="Arial" w:cs="Arial"/>
          <w:b/>
          <w:bCs/>
          <w:sz w:val="20"/>
          <w:szCs w:val="20"/>
        </w:rPr>
        <w:tab/>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Over the course of this week Andrew has shown no overt signs of psychosis and appears asymptomatic, with no signs of anxiety or agitation noted.  Andrew has appeared bright in mood and manner since last week’s MDT meeting.  However, Andrew continues to state that voices are troubling him and that he has high anxiety and low mood.  However, Andrew cannot elaborate on content of voices nor has staff observed any response to unseen stimuli.  Andrew did repeatedly ask staff administering depot if there was poison in syringe, however, did not appear alarmed by same.  Staff offered reassurances during this time.  Andrew also states he has shaky legs and that his new medication is keeping him up all night.  However, staff have observed Andrew to have an appropriate pattern of sleep.  Although on 23</w:t>
      </w:r>
      <w:r w:rsidRPr="004125F2">
        <w:rPr>
          <w:rFonts w:ascii="Arial" w:hAnsi="Arial" w:cs="Arial"/>
          <w:sz w:val="20"/>
          <w:szCs w:val="20"/>
          <w:vertAlign w:val="superscript"/>
        </w:rPr>
        <w:t>rd</w:t>
      </w:r>
      <w:r w:rsidRPr="004125F2">
        <w:rPr>
          <w:rFonts w:ascii="Arial" w:hAnsi="Arial" w:cs="Arial"/>
          <w:sz w:val="20"/>
          <w:szCs w:val="20"/>
        </w:rPr>
        <w:t xml:space="preserve"> Andrew did waken at 01:00 hours complaining of uncontrollable leg movements with him requesting </w:t>
      </w:r>
      <w:r w:rsidR="00BD5D38" w:rsidRPr="004125F2">
        <w:rPr>
          <w:rFonts w:ascii="Arial" w:hAnsi="Arial" w:cs="Arial"/>
          <w:sz w:val="20"/>
          <w:szCs w:val="20"/>
        </w:rPr>
        <w:t>Lorazepam</w:t>
      </w:r>
      <w:r w:rsidRPr="004125F2">
        <w:rPr>
          <w:rFonts w:ascii="Arial" w:hAnsi="Arial" w:cs="Arial"/>
          <w:sz w:val="20"/>
          <w:szCs w:val="20"/>
        </w:rPr>
        <w:t xml:space="preserve"> for same.  However, staff explained to Andrew that the “blue tablet” he was requesting was not used for this purpose.  Andrew requesting to be prescribed </w:t>
      </w:r>
      <w:r w:rsidR="00BD5D38" w:rsidRPr="004125F2">
        <w:rPr>
          <w:rFonts w:ascii="Arial" w:hAnsi="Arial" w:cs="Arial"/>
          <w:sz w:val="20"/>
          <w:szCs w:val="20"/>
        </w:rPr>
        <w:t>Procyclidine</w:t>
      </w:r>
      <w:r w:rsidRPr="004125F2">
        <w:rPr>
          <w:rFonts w:ascii="Arial" w:hAnsi="Arial" w:cs="Arial"/>
          <w:sz w:val="20"/>
          <w:szCs w:val="20"/>
        </w:rPr>
        <w:t xml:space="preserve"> for involuntary leg movements.</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23</w:t>
      </w:r>
      <w:r w:rsidRPr="004125F2">
        <w:rPr>
          <w:rFonts w:ascii="Arial" w:hAnsi="Arial" w:cs="Arial"/>
          <w:sz w:val="20"/>
          <w:szCs w:val="20"/>
          <w:vertAlign w:val="superscript"/>
        </w:rPr>
        <w:t>rd</w:t>
      </w:r>
      <w:r w:rsidRPr="004125F2">
        <w:rPr>
          <w:rFonts w:ascii="Arial" w:hAnsi="Arial" w:cs="Arial"/>
          <w:sz w:val="20"/>
          <w:szCs w:val="20"/>
        </w:rPr>
        <w:t xml:space="preserve"> – Andrew enjoyed a visit from his friend/landlady and was appropriate throughout with good eye contact and concentration evident.  Speech content centred around properties and moving money to different bank accounts.</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25</w:t>
      </w:r>
      <w:r w:rsidRPr="004125F2">
        <w:rPr>
          <w:rFonts w:ascii="Arial" w:hAnsi="Arial" w:cs="Arial"/>
          <w:sz w:val="20"/>
          <w:szCs w:val="20"/>
          <w:vertAlign w:val="superscript"/>
        </w:rPr>
        <w:t>th</w:t>
      </w:r>
      <w:r w:rsidRPr="004125F2">
        <w:rPr>
          <w:rFonts w:ascii="Arial" w:hAnsi="Arial" w:cs="Arial"/>
          <w:sz w:val="20"/>
          <w:szCs w:val="20"/>
        </w:rPr>
        <w:t xml:space="preserve"> – Telephone call to staff from a gentleman who was enquiring about a message which had been left from Iona Wards telephone.  The gentleman had said that the call was most likely from Andrew and stated that Andrew had been abrupt and rude.  Andrew denied he had made the call, however, did </w:t>
      </w:r>
      <w:r w:rsidR="00BD5D38">
        <w:rPr>
          <w:rFonts w:ascii="Arial" w:hAnsi="Arial" w:cs="Arial"/>
          <w:sz w:val="20"/>
          <w:szCs w:val="20"/>
        </w:rPr>
        <w:t>rhyme</w:t>
      </w:r>
      <w:r w:rsidRPr="004125F2">
        <w:rPr>
          <w:rFonts w:ascii="Arial" w:hAnsi="Arial" w:cs="Arial"/>
          <w:sz w:val="20"/>
          <w:szCs w:val="20"/>
        </w:rPr>
        <w:t xml:space="preserve"> off various other people he had contacted.  However, on further questioning, Andrew did admit to phoning the gentleman although denied being rude.  In the presence of staff, Andrew phoned the gentleman to apologise although the gentleman was unavailable at this time.</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26</w:t>
      </w:r>
      <w:r w:rsidRPr="004125F2">
        <w:rPr>
          <w:rFonts w:ascii="Arial" w:hAnsi="Arial" w:cs="Arial"/>
          <w:sz w:val="20"/>
          <w:szCs w:val="20"/>
          <w:vertAlign w:val="superscript"/>
        </w:rPr>
        <w:t xml:space="preserve">th </w:t>
      </w:r>
      <w:r w:rsidRPr="004125F2">
        <w:rPr>
          <w:rFonts w:ascii="Arial" w:hAnsi="Arial" w:cs="Arial"/>
          <w:sz w:val="20"/>
          <w:szCs w:val="20"/>
        </w:rPr>
        <w:t>– BPRS carried out with Andrew who scored 35, with Andrew claiming to have various different mental health symptoms such as anxiety, low mood, as well as auditory hallucinations.</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26</w:t>
      </w:r>
      <w:r w:rsidRPr="004125F2">
        <w:rPr>
          <w:rFonts w:ascii="Arial" w:hAnsi="Arial" w:cs="Arial"/>
          <w:sz w:val="20"/>
          <w:szCs w:val="20"/>
          <w:vertAlign w:val="superscript"/>
        </w:rPr>
        <w:t>th</w:t>
      </w:r>
      <w:r w:rsidRPr="004125F2">
        <w:rPr>
          <w:rFonts w:ascii="Arial" w:hAnsi="Arial" w:cs="Arial"/>
          <w:sz w:val="20"/>
          <w:szCs w:val="20"/>
        </w:rPr>
        <w:t xml:space="preserve"> – LUNSERS completed with Andrew who scored 56, which is in the medium category.   Andrew again cited that his main physical concerns were restlessness and shakiness.  Andrew also identified red herrings during the survey which included his urine being darker than usual and also flushing of the face.</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sz w:val="20"/>
          <w:szCs w:val="20"/>
        </w:rPr>
      </w:pPr>
      <w:r w:rsidRPr="004125F2">
        <w:rPr>
          <w:rFonts w:ascii="Arial" w:hAnsi="Arial" w:cs="Arial"/>
          <w:b/>
          <w:sz w:val="20"/>
          <w:szCs w:val="20"/>
        </w:rPr>
        <w:t>Prescribed Medication:</w:t>
      </w:r>
    </w:p>
    <w:p w:rsidR="004125F2" w:rsidRPr="004125F2" w:rsidRDefault="004125F2" w:rsidP="004125F2">
      <w:pPr>
        <w:spacing w:after="0" w:line="240" w:lineRule="auto"/>
        <w:jc w:val="both"/>
        <w:rPr>
          <w:rFonts w:ascii="Arial" w:hAnsi="Arial" w:cs="Arial"/>
          <w:b/>
          <w:sz w:val="20"/>
          <w:szCs w:val="20"/>
          <w:u w:val="single"/>
        </w:rPr>
      </w:pPr>
      <w:r w:rsidRPr="004125F2">
        <w:rPr>
          <w:rFonts w:ascii="Arial" w:hAnsi="Arial" w:cs="Arial"/>
          <w:b/>
          <w:sz w:val="20"/>
          <w:szCs w:val="20"/>
          <w:u w:val="single"/>
        </w:rPr>
        <w:t xml:space="preserve">Regular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Risperidone 4mg – daily</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Risperdal Consta 25mg – two weekly, last given 26</w:t>
      </w:r>
      <w:r w:rsidRPr="004125F2">
        <w:rPr>
          <w:rFonts w:ascii="Arial" w:hAnsi="Arial" w:cs="Arial"/>
          <w:sz w:val="20"/>
          <w:szCs w:val="20"/>
          <w:vertAlign w:val="superscript"/>
        </w:rPr>
        <w:t xml:space="preserve">th </w:t>
      </w:r>
      <w:r w:rsidRPr="004125F2">
        <w:rPr>
          <w:rFonts w:ascii="Arial" w:hAnsi="Arial" w:cs="Arial"/>
          <w:sz w:val="20"/>
          <w:szCs w:val="20"/>
        </w:rPr>
        <w:t>February.  Next due 11</w:t>
      </w:r>
      <w:r w:rsidRPr="004125F2">
        <w:rPr>
          <w:rFonts w:ascii="Arial" w:hAnsi="Arial" w:cs="Arial"/>
          <w:sz w:val="20"/>
          <w:szCs w:val="20"/>
          <w:vertAlign w:val="superscript"/>
        </w:rPr>
        <w:t>th</w:t>
      </w:r>
      <w:r w:rsidRPr="004125F2">
        <w:rPr>
          <w:rFonts w:ascii="Arial" w:hAnsi="Arial" w:cs="Arial"/>
          <w:sz w:val="20"/>
          <w:szCs w:val="20"/>
        </w:rPr>
        <w:t xml:space="preserve"> March 2016</w:t>
      </w:r>
    </w:p>
    <w:p w:rsidR="004125F2" w:rsidRPr="004125F2" w:rsidRDefault="004125F2" w:rsidP="004125F2">
      <w:pPr>
        <w:spacing w:after="0" w:line="240" w:lineRule="auto"/>
        <w:jc w:val="both"/>
        <w:rPr>
          <w:rFonts w:ascii="Arial" w:hAnsi="Arial" w:cs="Arial"/>
          <w:b/>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Physical Health:</w:t>
      </w:r>
    </w:p>
    <w:p w:rsidR="004125F2" w:rsidRPr="004125F2" w:rsidRDefault="004125F2" w:rsidP="004125F2">
      <w:pPr>
        <w:spacing w:after="0" w:line="240" w:lineRule="auto"/>
        <w:jc w:val="both"/>
        <w:rPr>
          <w:rFonts w:ascii="Arial" w:hAnsi="Arial" w:cs="Arial"/>
          <w:b/>
          <w:sz w:val="20"/>
          <w:szCs w:val="20"/>
        </w:rPr>
      </w:pPr>
      <w:r w:rsidRPr="004125F2">
        <w:rPr>
          <w:rFonts w:ascii="Arial" w:hAnsi="Arial" w:cs="Arial"/>
          <w:b/>
          <w:sz w:val="20"/>
          <w:szCs w:val="20"/>
        </w:rPr>
        <w:t>ALLERGIC TO PENICILLIN</w:t>
      </w:r>
      <w:r w:rsidRPr="004125F2">
        <w:rPr>
          <w:rFonts w:ascii="Arial" w:hAnsi="Arial" w:cs="Arial"/>
          <w:b/>
          <w:sz w:val="20"/>
          <w:szCs w:val="20"/>
        </w:rPr>
        <w:tab/>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Annual health check completed on: Physical health check carried out on admission, bloods obtained on 5/2/16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Patient  is subject to monitoring as follows: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High dose monitoring:  No (75%)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of anti-psychotic medication: Nil</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Clozapine monitoring:  No  </w:t>
      </w:r>
    </w:p>
    <w:p w:rsidR="004125F2" w:rsidRPr="004125F2" w:rsidRDefault="004125F2" w:rsidP="004125F2">
      <w:pPr>
        <w:spacing w:after="0" w:line="240" w:lineRule="auto"/>
        <w:jc w:val="both"/>
        <w:rPr>
          <w:rFonts w:ascii="Arial" w:hAnsi="Arial" w:cs="Arial"/>
          <w:sz w:val="20"/>
          <w:szCs w:val="20"/>
        </w:rPr>
      </w:pPr>
      <w:r w:rsidRPr="004125F2">
        <w:rPr>
          <w:rFonts w:ascii="Arial" w:hAnsi="Arial" w:cs="Arial"/>
          <w:sz w:val="20"/>
          <w:szCs w:val="20"/>
        </w:rPr>
        <w:t xml:space="preserve">Lithium monitoring: No        </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Activities:</w:t>
      </w:r>
    </w:p>
    <w:p w:rsidR="004125F2" w:rsidRPr="004125F2" w:rsidRDefault="004125F2" w:rsidP="004125F2">
      <w:pPr>
        <w:spacing w:after="0" w:line="240" w:lineRule="auto"/>
        <w:jc w:val="both"/>
        <w:rPr>
          <w:rFonts w:ascii="Arial" w:hAnsi="Arial" w:cs="Arial"/>
          <w:bCs/>
          <w:sz w:val="20"/>
          <w:szCs w:val="20"/>
        </w:rPr>
      </w:pPr>
      <w:r w:rsidRPr="004125F2">
        <w:rPr>
          <w:rFonts w:ascii="Arial" w:hAnsi="Arial" w:cs="Arial"/>
          <w:bCs/>
          <w:sz w:val="20"/>
          <w:szCs w:val="20"/>
        </w:rPr>
        <w:t>To be arranged.</w:t>
      </w:r>
    </w:p>
    <w:p w:rsidR="004125F2" w:rsidRPr="004125F2" w:rsidRDefault="004125F2" w:rsidP="004125F2">
      <w:pPr>
        <w:spacing w:after="0" w:line="240" w:lineRule="auto"/>
        <w:jc w:val="both"/>
        <w:rPr>
          <w:rFonts w:ascii="Arial" w:hAnsi="Arial" w:cs="Arial"/>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Time Out of Ward:</w:t>
      </w:r>
      <w:r w:rsidRPr="004125F2">
        <w:rPr>
          <w:rFonts w:ascii="Arial" w:hAnsi="Arial" w:cs="Arial"/>
          <w:b/>
          <w:bCs/>
          <w:sz w:val="20"/>
          <w:szCs w:val="20"/>
        </w:rPr>
        <w:tab/>
      </w:r>
      <w:r w:rsidRPr="004125F2">
        <w:rPr>
          <w:rFonts w:ascii="Arial" w:hAnsi="Arial" w:cs="Arial"/>
          <w:b/>
          <w:bCs/>
          <w:sz w:val="20"/>
          <w:szCs w:val="20"/>
        </w:rPr>
        <w:tab/>
      </w:r>
    </w:p>
    <w:p w:rsidR="004125F2" w:rsidRPr="004125F2" w:rsidRDefault="004125F2" w:rsidP="004125F2">
      <w:pPr>
        <w:spacing w:after="0" w:line="240" w:lineRule="auto"/>
        <w:jc w:val="both"/>
        <w:rPr>
          <w:rFonts w:ascii="Arial" w:hAnsi="Arial" w:cs="Arial"/>
          <w:bCs/>
          <w:sz w:val="20"/>
          <w:szCs w:val="20"/>
        </w:rPr>
      </w:pPr>
      <w:r w:rsidRPr="004125F2">
        <w:rPr>
          <w:rFonts w:ascii="Arial" w:hAnsi="Arial" w:cs="Arial"/>
          <w:bCs/>
          <w:sz w:val="20"/>
          <w:szCs w:val="20"/>
        </w:rPr>
        <w:t>Nil at present.</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Psychology Input:</w:t>
      </w:r>
    </w:p>
    <w:p w:rsidR="004125F2" w:rsidRPr="004125F2" w:rsidRDefault="004125F2" w:rsidP="004125F2">
      <w:pPr>
        <w:spacing w:after="0" w:line="240" w:lineRule="auto"/>
        <w:jc w:val="both"/>
        <w:rPr>
          <w:rFonts w:ascii="Arial" w:hAnsi="Arial" w:cs="Arial"/>
          <w:bCs/>
          <w:sz w:val="20"/>
          <w:szCs w:val="20"/>
        </w:rPr>
      </w:pPr>
      <w:r w:rsidRPr="004125F2">
        <w:rPr>
          <w:rFonts w:ascii="Arial" w:hAnsi="Arial" w:cs="Arial"/>
          <w:bCs/>
          <w:sz w:val="20"/>
          <w:szCs w:val="20"/>
        </w:rPr>
        <w:t>No psychology input at present.</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Other Input:</w:t>
      </w: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sz w:val="20"/>
          <w:szCs w:val="20"/>
        </w:rPr>
        <w:t>22/02/16 – Telephone call from Ann Marie Cain MHO to advise that she will attend this week’s MDT meeting.</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Family/Carer Input:</w:t>
      </w:r>
    </w:p>
    <w:p w:rsidR="004125F2" w:rsidRPr="004125F2" w:rsidRDefault="004125F2" w:rsidP="004125F2">
      <w:pPr>
        <w:spacing w:after="0" w:line="240" w:lineRule="auto"/>
        <w:jc w:val="both"/>
        <w:rPr>
          <w:rFonts w:ascii="Arial" w:hAnsi="Arial" w:cs="Arial"/>
          <w:bCs/>
          <w:sz w:val="20"/>
          <w:szCs w:val="20"/>
        </w:rPr>
      </w:pPr>
      <w:r w:rsidRPr="004125F2">
        <w:rPr>
          <w:rFonts w:ascii="Arial" w:hAnsi="Arial" w:cs="Arial"/>
          <w:bCs/>
          <w:sz w:val="20"/>
          <w:szCs w:val="20"/>
        </w:rPr>
        <w:t>23/02/16 – Andrew enjoyed a visit from his friend/landlady.</w:t>
      </w:r>
    </w:p>
    <w:p w:rsidR="004125F2" w:rsidRPr="004125F2" w:rsidRDefault="004125F2" w:rsidP="004125F2">
      <w:pPr>
        <w:spacing w:after="0" w:line="240" w:lineRule="auto"/>
        <w:jc w:val="both"/>
        <w:rPr>
          <w:rFonts w:ascii="Arial" w:hAnsi="Arial" w:cs="Arial"/>
          <w:b/>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Patient Input:</w:t>
      </w:r>
      <w:r w:rsidRPr="004125F2">
        <w:rPr>
          <w:rFonts w:ascii="Arial" w:hAnsi="Arial" w:cs="Arial"/>
          <w:b/>
          <w:bCs/>
          <w:sz w:val="20"/>
          <w:szCs w:val="20"/>
        </w:rPr>
        <w:tab/>
      </w:r>
    </w:p>
    <w:p w:rsidR="004125F2" w:rsidRPr="004125F2" w:rsidRDefault="004125F2" w:rsidP="004125F2">
      <w:pPr>
        <w:spacing w:after="0" w:line="240" w:lineRule="auto"/>
        <w:jc w:val="both"/>
        <w:rPr>
          <w:rFonts w:ascii="Arial" w:hAnsi="Arial" w:cs="Arial"/>
          <w:bCs/>
          <w:sz w:val="20"/>
          <w:szCs w:val="20"/>
        </w:rPr>
      </w:pPr>
      <w:r w:rsidRPr="004125F2">
        <w:rPr>
          <w:rFonts w:ascii="Arial" w:hAnsi="Arial" w:cs="Arial"/>
          <w:bCs/>
          <w:sz w:val="20"/>
          <w:szCs w:val="20"/>
        </w:rPr>
        <w:t>No issues raised.</w:t>
      </w:r>
    </w:p>
    <w:p w:rsidR="004125F2" w:rsidRPr="004125F2" w:rsidRDefault="004125F2" w:rsidP="004125F2">
      <w:pPr>
        <w:spacing w:after="0" w:line="240" w:lineRule="auto"/>
        <w:jc w:val="both"/>
        <w:rPr>
          <w:rFonts w:ascii="Arial" w:hAnsi="Arial" w:cs="Arial"/>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Nursing Input:</w:t>
      </w:r>
      <w:r w:rsidRPr="004125F2">
        <w:rPr>
          <w:rFonts w:ascii="Arial" w:hAnsi="Arial" w:cs="Arial"/>
          <w:b/>
          <w:bCs/>
          <w:sz w:val="20"/>
          <w:szCs w:val="20"/>
        </w:rPr>
        <w:tab/>
      </w: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sz w:val="20"/>
          <w:szCs w:val="20"/>
        </w:rPr>
        <w:t>To continue to monitor mental health and offer support and reassurance were appropriate</w:t>
      </w:r>
    </w:p>
    <w:p w:rsidR="004125F2" w:rsidRPr="004125F2" w:rsidRDefault="004125F2" w:rsidP="004125F2">
      <w:pPr>
        <w:spacing w:after="0" w:line="240" w:lineRule="auto"/>
        <w:jc w:val="both"/>
        <w:rPr>
          <w:rFonts w:ascii="Arial" w:hAnsi="Arial" w:cs="Arial"/>
          <w:bCs/>
          <w:sz w:val="20"/>
          <w:szCs w:val="20"/>
        </w:rPr>
      </w:pPr>
    </w:p>
    <w:p w:rsidR="004125F2" w:rsidRPr="004125F2" w:rsidRDefault="004125F2" w:rsidP="004125F2">
      <w:pPr>
        <w:spacing w:after="0" w:line="240" w:lineRule="auto"/>
        <w:jc w:val="both"/>
        <w:rPr>
          <w:rFonts w:ascii="Arial" w:hAnsi="Arial" w:cs="Arial"/>
          <w:b/>
          <w:bCs/>
          <w:sz w:val="20"/>
          <w:szCs w:val="20"/>
        </w:rPr>
      </w:pPr>
      <w:r w:rsidRPr="004125F2">
        <w:rPr>
          <w:rFonts w:ascii="Arial" w:hAnsi="Arial" w:cs="Arial"/>
          <w:b/>
          <w:bCs/>
          <w:sz w:val="20"/>
          <w:szCs w:val="20"/>
        </w:rPr>
        <w:t>Outcome/plan:</w:t>
      </w:r>
    </w:p>
    <w:p w:rsidR="004125F2" w:rsidRPr="004125F2" w:rsidRDefault="004125F2" w:rsidP="004125F2">
      <w:pPr>
        <w:spacing w:after="0" w:line="240" w:lineRule="auto"/>
        <w:jc w:val="both"/>
        <w:rPr>
          <w:rFonts w:ascii="Arial" w:hAnsi="Arial" w:cs="Arial"/>
          <w:b/>
          <w:sz w:val="20"/>
          <w:szCs w:val="20"/>
          <w:u w:val="single"/>
        </w:rPr>
      </w:pPr>
    </w:p>
    <w:p w:rsidR="00886D44" w:rsidRPr="009B000D" w:rsidRDefault="004125F2" w:rsidP="009B000D">
      <w:pPr>
        <w:spacing w:after="0" w:line="240" w:lineRule="auto"/>
        <w:jc w:val="both"/>
        <w:rPr>
          <w:rFonts w:ascii="Arial" w:hAnsi="Arial" w:cs="Arial"/>
          <w:sz w:val="20"/>
          <w:szCs w:val="20"/>
        </w:rPr>
      </w:pPr>
      <w:r>
        <w:rPr>
          <w:rFonts w:ascii="Arial" w:hAnsi="Arial" w:cs="Arial"/>
          <w:sz w:val="20"/>
          <w:szCs w:val="20"/>
        </w:rPr>
        <w:t>DISCHARGED FROM IONA WARD FOLLOWING COURT APPEARANCE ON 01/03/16</w:t>
      </w:r>
    </w:p>
    <w:sectPr w:rsidR="00886D44" w:rsidRPr="009B000D" w:rsidSect="005A22A6">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A71" w:rsidRDefault="00213A71" w:rsidP="008141C4">
      <w:pPr>
        <w:spacing w:after="0" w:line="240" w:lineRule="auto"/>
      </w:pPr>
      <w:r>
        <w:separator/>
      </w:r>
    </w:p>
  </w:endnote>
  <w:endnote w:type="continuationSeparator" w:id="0">
    <w:p w:rsidR="00213A71" w:rsidRDefault="00213A71" w:rsidP="00814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71" w:rsidRPr="008141C4" w:rsidRDefault="00213A71" w:rsidP="008141C4">
    <w:pPr>
      <w:pStyle w:val="Footer"/>
      <w:rPr>
        <w:rFonts w:ascii="Arial" w:hAnsi="Arial" w:cs="Arial"/>
        <w:sz w:val="16"/>
        <w:szCs w:val="16"/>
      </w:rPr>
    </w:pPr>
    <w:r w:rsidRPr="008141C4">
      <w:rPr>
        <w:rFonts w:ascii="Arial" w:hAnsi="Arial" w:cs="Arial"/>
        <w:sz w:val="16"/>
        <w:szCs w:val="16"/>
      </w:rPr>
      <w:t xml:space="preserve">Page No. </w:t>
    </w:r>
    <w:r w:rsidRPr="008141C4">
      <w:rPr>
        <w:rFonts w:ascii="Arial" w:hAnsi="Arial" w:cs="Arial"/>
        <w:sz w:val="16"/>
        <w:szCs w:val="16"/>
      </w:rPr>
      <w:fldChar w:fldCharType="begin"/>
    </w:r>
    <w:r w:rsidRPr="008141C4">
      <w:rPr>
        <w:rFonts w:ascii="Arial" w:hAnsi="Arial" w:cs="Arial"/>
        <w:sz w:val="16"/>
        <w:szCs w:val="16"/>
      </w:rPr>
      <w:instrText xml:space="preserve"> PAGE   \* MERGEFORMAT </w:instrText>
    </w:r>
    <w:r w:rsidRPr="008141C4">
      <w:rPr>
        <w:rFonts w:ascii="Arial" w:hAnsi="Arial" w:cs="Arial"/>
        <w:sz w:val="16"/>
        <w:szCs w:val="16"/>
      </w:rPr>
      <w:fldChar w:fldCharType="separate"/>
    </w:r>
    <w:r w:rsidR="00A42337">
      <w:rPr>
        <w:rFonts w:ascii="Arial" w:hAnsi="Arial" w:cs="Arial"/>
        <w:noProof/>
        <w:sz w:val="16"/>
        <w:szCs w:val="16"/>
      </w:rPr>
      <w:t>6</w:t>
    </w:r>
    <w:r w:rsidRPr="008141C4">
      <w:rPr>
        <w:rFonts w:ascii="Arial" w:hAnsi="Arial" w:cs="Arial"/>
        <w:sz w:val="16"/>
        <w:szCs w:val="16"/>
      </w:rPr>
      <w:fldChar w:fldCharType="end"/>
    </w:r>
    <w:r w:rsidRPr="008141C4">
      <w:rPr>
        <w:rFonts w:ascii="Arial" w:hAnsi="Arial" w:cs="Arial"/>
        <w:sz w:val="16"/>
        <w:szCs w:val="16"/>
      </w:rPr>
      <w:tab/>
    </w:r>
    <w:r w:rsidRPr="008141C4">
      <w:rPr>
        <w:rFonts w:ascii="Arial" w:hAnsi="Arial" w:cs="Arial"/>
        <w:sz w:val="16"/>
        <w:szCs w:val="16"/>
      </w:rPr>
      <w:tab/>
    </w:r>
    <w:r w:rsidRPr="008141C4">
      <w:rPr>
        <w:rFonts w:ascii="Arial" w:hAnsi="Arial" w:cs="Arial"/>
        <w:sz w:val="16"/>
        <w:szCs w:val="16"/>
      </w:rPr>
      <w:tab/>
    </w:r>
    <w:fldSimple w:instr=" FILENAME  \* Lower  \* MERGEFORMAT ">
      <w:r w:rsidR="00A42337" w:rsidRPr="00A42337">
        <w:rPr>
          <w:rFonts w:ascii="Arial" w:hAnsi="Arial" w:cs="Arial"/>
          <w:noProof/>
          <w:sz w:val="16"/>
          <w:szCs w:val="16"/>
        </w:rPr>
        <w:t>mdt notes - as</w:t>
      </w:r>
    </w:fldSimple>
  </w:p>
  <w:p w:rsidR="00213A71" w:rsidRPr="008141C4" w:rsidRDefault="00213A71">
    <w:pPr>
      <w:pStyle w:val="Footer"/>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A71" w:rsidRDefault="00213A71" w:rsidP="008141C4">
      <w:pPr>
        <w:spacing w:after="0" w:line="240" w:lineRule="auto"/>
      </w:pPr>
      <w:r>
        <w:separator/>
      </w:r>
    </w:p>
  </w:footnote>
  <w:footnote w:type="continuationSeparator" w:id="0">
    <w:p w:rsidR="00213A71" w:rsidRDefault="00213A71" w:rsidP="008141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A22A6"/>
    <w:rsid w:val="00096F3F"/>
    <w:rsid w:val="000A78F7"/>
    <w:rsid w:val="00171E03"/>
    <w:rsid w:val="00213A71"/>
    <w:rsid w:val="003C0620"/>
    <w:rsid w:val="003F3539"/>
    <w:rsid w:val="004125F2"/>
    <w:rsid w:val="004E5D19"/>
    <w:rsid w:val="005460E9"/>
    <w:rsid w:val="005A22A6"/>
    <w:rsid w:val="006A7D41"/>
    <w:rsid w:val="008141C4"/>
    <w:rsid w:val="0083737F"/>
    <w:rsid w:val="00886D44"/>
    <w:rsid w:val="009B000D"/>
    <w:rsid w:val="00A00B47"/>
    <w:rsid w:val="00A02493"/>
    <w:rsid w:val="00A42337"/>
    <w:rsid w:val="00B25A17"/>
    <w:rsid w:val="00B46963"/>
    <w:rsid w:val="00BD5D38"/>
    <w:rsid w:val="00CC40CE"/>
    <w:rsid w:val="00E55B04"/>
    <w:rsid w:val="00F03213"/>
    <w:rsid w:val="00FF57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1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0620"/>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Header">
    <w:name w:val="header"/>
    <w:basedOn w:val="Normal"/>
    <w:link w:val="HeaderChar"/>
    <w:uiPriority w:val="99"/>
    <w:semiHidden/>
    <w:unhideWhenUsed/>
    <w:rsid w:val="008141C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41C4"/>
  </w:style>
  <w:style w:type="paragraph" w:styleId="Footer">
    <w:name w:val="footer"/>
    <w:basedOn w:val="Normal"/>
    <w:link w:val="FooterChar"/>
    <w:unhideWhenUsed/>
    <w:rsid w:val="008141C4"/>
    <w:pPr>
      <w:tabs>
        <w:tab w:val="center" w:pos="4513"/>
        <w:tab w:val="right" w:pos="9026"/>
      </w:tabs>
      <w:spacing w:after="0" w:line="240" w:lineRule="auto"/>
    </w:pPr>
  </w:style>
  <w:style w:type="character" w:customStyle="1" w:styleId="FooterChar">
    <w:name w:val="Footer Char"/>
    <w:basedOn w:val="DefaultParagraphFont"/>
    <w:link w:val="Footer"/>
    <w:rsid w:val="008141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7</Pages>
  <Words>3273</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21892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NHS Lanarkshire</dc:creator>
  <cp:keywords/>
  <dc:description/>
  <cp:lastModifiedBy>NHS Lanarkshire</cp:lastModifiedBy>
  <cp:revision>9</cp:revision>
  <cp:lastPrinted>2016-03-02T13:57:00Z</cp:lastPrinted>
  <dcterms:created xsi:type="dcterms:W3CDTF">2016-02-03T15:17:00Z</dcterms:created>
  <dcterms:modified xsi:type="dcterms:W3CDTF">2016-03-02T13:59:00Z</dcterms:modified>
</cp:coreProperties>
</file>